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E75C7A" w14:textId="77777777" w:rsidR="00D31DB9" w:rsidRDefault="00EE3FC1">
      <w:pPr>
        <w:pStyle w:val="LO-normal"/>
        <w:spacing w:line="360" w:lineRule="auto"/>
        <w:jc w:val="center"/>
        <w:rPr>
          <w:rFonts w:ascii="Arial" w:eastAsia="Arial" w:hAnsi="Arial" w:cs="Arial"/>
          <w:b/>
          <w:sz w:val="28"/>
          <w:szCs w:val="28"/>
        </w:rPr>
      </w:pPr>
      <w:bookmarkStart w:id="0" w:name="_heading=h.gjdgxs" w:colFirst="0" w:colLast="0"/>
      <w:bookmarkEnd w:id="0"/>
      <w:proofErr w:type="spellStart"/>
      <w:r>
        <w:rPr>
          <w:rFonts w:ascii="Arial" w:eastAsia="Arial" w:hAnsi="Arial" w:cs="Arial"/>
          <w:b/>
          <w:sz w:val="28"/>
          <w:szCs w:val="28"/>
        </w:rPr>
        <w:t>Cotutelle</w:t>
      </w:r>
      <w:proofErr w:type="spellEnd"/>
    </w:p>
    <w:p w14:paraId="67E75C7B" w14:textId="77777777" w:rsidR="00D31DB9" w:rsidRDefault="00EE3FC1">
      <w:pPr>
        <w:pStyle w:val="LO-normal"/>
        <w:spacing w:line="360" w:lineRule="auto"/>
        <w:jc w:val="center"/>
        <w:rPr>
          <w:rFonts w:ascii="Arial" w:eastAsia="Arial" w:hAnsi="Arial" w:cs="Arial"/>
          <w:b/>
          <w:sz w:val="28"/>
          <w:szCs w:val="28"/>
        </w:rPr>
      </w:pPr>
      <w:r>
        <w:rPr>
          <w:rFonts w:ascii="Arial" w:eastAsia="Arial" w:hAnsi="Arial" w:cs="Arial"/>
          <w:b/>
          <w:sz w:val="28"/>
          <w:szCs w:val="28"/>
        </w:rPr>
        <w:t>Instructions for procedure</w:t>
      </w:r>
    </w:p>
    <w:p w14:paraId="67E75C7C" w14:textId="77777777" w:rsidR="00D31DB9" w:rsidRDefault="00D31DB9">
      <w:pPr>
        <w:pStyle w:val="LO-normal"/>
        <w:rPr>
          <w:rFonts w:ascii="Arial" w:eastAsia="Arial" w:hAnsi="Arial" w:cs="Arial"/>
        </w:rPr>
      </w:pPr>
    </w:p>
    <w:p w14:paraId="67E75C7D" w14:textId="57DE9C86" w:rsidR="00D31DB9" w:rsidRDefault="00EE3FC1">
      <w:pPr>
        <w:pStyle w:val="LO-normal"/>
        <w:jc w:val="both"/>
        <w:rPr>
          <w:rFonts w:ascii="Arial" w:eastAsia="Arial" w:hAnsi="Arial" w:cs="Arial"/>
        </w:rPr>
      </w:pPr>
      <w:r>
        <w:rPr>
          <w:rFonts w:ascii="Arial" w:eastAsia="Arial" w:hAnsi="Arial" w:cs="Arial"/>
        </w:rPr>
        <w:t xml:space="preserve">This instructional document for </w:t>
      </w:r>
      <w:proofErr w:type="spellStart"/>
      <w:r>
        <w:rPr>
          <w:rFonts w:ascii="Arial" w:eastAsia="Arial" w:hAnsi="Arial" w:cs="Arial"/>
        </w:rPr>
        <w:t>Cotutelle</w:t>
      </w:r>
      <w:proofErr w:type="spellEnd"/>
      <w:r>
        <w:rPr>
          <w:rFonts w:ascii="Arial" w:eastAsia="Arial" w:hAnsi="Arial" w:cs="Arial"/>
        </w:rPr>
        <w:t xml:space="preserve"> application has been prepared according to the Resolution 01</w:t>
      </w:r>
      <w:r w:rsidR="004B1A06">
        <w:rPr>
          <w:rFonts w:ascii="Arial" w:eastAsia="Arial" w:hAnsi="Arial" w:cs="Arial"/>
        </w:rPr>
        <w:t>6</w:t>
      </w:r>
      <w:r>
        <w:rPr>
          <w:rFonts w:ascii="Arial" w:eastAsia="Arial" w:hAnsi="Arial" w:cs="Arial"/>
        </w:rPr>
        <w:t>/202</w:t>
      </w:r>
      <w:r w:rsidR="004B1A06">
        <w:rPr>
          <w:rFonts w:ascii="Arial" w:eastAsia="Arial" w:hAnsi="Arial" w:cs="Arial"/>
        </w:rPr>
        <w:t>5</w:t>
      </w:r>
      <w:r>
        <w:rPr>
          <w:rFonts w:ascii="Arial" w:eastAsia="Arial" w:hAnsi="Arial" w:cs="Arial"/>
        </w:rPr>
        <w:t xml:space="preserve">-CEP. It is valid for the international graduate student applying for the </w:t>
      </w:r>
      <w:proofErr w:type="spellStart"/>
      <w:r>
        <w:rPr>
          <w:rFonts w:ascii="Arial" w:eastAsia="Arial" w:hAnsi="Arial" w:cs="Arial"/>
        </w:rPr>
        <w:t>Cotutelle</w:t>
      </w:r>
      <w:proofErr w:type="spellEnd"/>
      <w:r>
        <w:rPr>
          <w:rFonts w:ascii="Arial" w:eastAsia="Arial" w:hAnsi="Arial" w:cs="Arial"/>
        </w:rPr>
        <w:t xml:space="preserve"> at UEM and the University’s students applying abroad. This instr</w:t>
      </w:r>
      <w:r>
        <w:rPr>
          <w:rFonts w:ascii="Arial" w:eastAsia="Arial" w:hAnsi="Arial" w:cs="Arial"/>
        </w:rPr>
        <w:t>uction does not discharge the knowledge and fulfillment of the Resolution 01</w:t>
      </w:r>
      <w:r w:rsidR="005674B6">
        <w:rPr>
          <w:rFonts w:ascii="Arial" w:eastAsia="Arial" w:hAnsi="Arial" w:cs="Arial"/>
        </w:rPr>
        <w:t>6</w:t>
      </w:r>
      <w:r>
        <w:rPr>
          <w:rFonts w:ascii="Arial" w:eastAsia="Arial" w:hAnsi="Arial" w:cs="Arial"/>
        </w:rPr>
        <w:t>/202</w:t>
      </w:r>
      <w:r w:rsidR="005674B6">
        <w:rPr>
          <w:rFonts w:ascii="Arial" w:eastAsia="Arial" w:hAnsi="Arial" w:cs="Arial"/>
        </w:rPr>
        <w:t>5</w:t>
      </w:r>
      <w:r>
        <w:rPr>
          <w:rFonts w:ascii="Arial" w:eastAsia="Arial" w:hAnsi="Arial" w:cs="Arial"/>
        </w:rPr>
        <w:t>-CEP.</w:t>
      </w:r>
    </w:p>
    <w:p w14:paraId="67E75C7E" w14:textId="77777777" w:rsidR="00D31DB9" w:rsidRDefault="00D31DB9">
      <w:pPr>
        <w:pStyle w:val="LO-normal"/>
        <w:jc w:val="both"/>
        <w:rPr>
          <w:rFonts w:ascii="Arial" w:eastAsia="Arial" w:hAnsi="Arial" w:cs="Arial"/>
        </w:rPr>
      </w:pPr>
    </w:p>
    <w:p w14:paraId="67E75C7F" w14:textId="77777777" w:rsidR="00D31DB9" w:rsidRDefault="00EE3FC1">
      <w:pPr>
        <w:pStyle w:val="LO-normal"/>
        <w:ind w:left="284" w:hanging="284"/>
        <w:jc w:val="both"/>
        <w:rPr>
          <w:rFonts w:ascii="Arial" w:eastAsia="Arial" w:hAnsi="Arial" w:cs="Arial"/>
        </w:rPr>
      </w:pPr>
      <w:r>
        <w:rPr>
          <w:rFonts w:ascii="Arial" w:eastAsia="Arial" w:hAnsi="Arial" w:cs="Arial"/>
        </w:rPr>
        <w:t xml:space="preserve">1. The graduate student interested in the </w:t>
      </w:r>
      <w:proofErr w:type="spellStart"/>
      <w:r>
        <w:rPr>
          <w:rFonts w:ascii="Arial" w:eastAsia="Arial" w:hAnsi="Arial" w:cs="Arial"/>
        </w:rPr>
        <w:t>Cotutelle</w:t>
      </w:r>
      <w:proofErr w:type="spellEnd"/>
      <w:r>
        <w:rPr>
          <w:rFonts w:ascii="Arial" w:eastAsia="Arial" w:hAnsi="Arial" w:cs="Arial"/>
        </w:rPr>
        <w:t xml:space="preserve"> must contact, along with the advisor at the home institution, the advisor at the partner institution in order to es</w:t>
      </w:r>
      <w:r>
        <w:rPr>
          <w:rFonts w:ascii="Arial" w:eastAsia="Arial" w:hAnsi="Arial" w:cs="Arial"/>
        </w:rPr>
        <w:t xml:space="preserve">tablish the details of the </w:t>
      </w:r>
      <w:proofErr w:type="spellStart"/>
      <w:r>
        <w:rPr>
          <w:rFonts w:ascii="Arial" w:eastAsia="Arial" w:hAnsi="Arial" w:cs="Arial"/>
        </w:rPr>
        <w:t>Cotutelle</w:t>
      </w:r>
      <w:proofErr w:type="spellEnd"/>
      <w:r>
        <w:rPr>
          <w:rFonts w:ascii="Arial" w:eastAsia="Arial" w:hAnsi="Arial" w:cs="Arial"/>
        </w:rPr>
        <w:t xml:space="preserve"> and prepare the required documents.</w:t>
      </w:r>
    </w:p>
    <w:p w14:paraId="67E75C80" w14:textId="77777777" w:rsidR="00D31DB9" w:rsidRDefault="00D31DB9">
      <w:pPr>
        <w:pStyle w:val="LO-normal"/>
        <w:ind w:left="284" w:hanging="284"/>
        <w:jc w:val="both"/>
        <w:rPr>
          <w:rFonts w:ascii="Arial" w:eastAsia="Arial" w:hAnsi="Arial" w:cs="Arial"/>
        </w:rPr>
      </w:pPr>
    </w:p>
    <w:p w14:paraId="67E75C81" w14:textId="12279880" w:rsidR="00D31DB9" w:rsidRDefault="00EE3FC1">
      <w:pPr>
        <w:pStyle w:val="LO-normal"/>
        <w:jc w:val="both"/>
        <w:rPr>
          <w:rFonts w:ascii="Arial" w:eastAsia="Arial" w:hAnsi="Arial" w:cs="Arial"/>
        </w:rPr>
      </w:pPr>
      <w:r>
        <w:rPr>
          <w:rFonts w:ascii="Arial" w:eastAsia="Arial" w:hAnsi="Arial" w:cs="Arial"/>
        </w:rPr>
        <w:t>2. The following documents must be provided:</w:t>
      </w:r>
    </w:p>
    <w:p w14:paraId="1412157C" w14:textId="14CEE541" w:rsidR="005674B6" w:rsidRDefault="005674B6">
      <w:pPr>
        <w:pStyle w:val="LO-normal"/>
        <w:jc w:val="both"/>
        <w:rPr>
          <w:rFonts w:ascii="Arial" w:eastAsia="Arial" w:hAnsi="Arial" w:cs="Arial"/>
        </w:rPr>
      </w:pPr>
    </w:p>
    <w:p w14:paraId="5C159FFA" w14:textId="6864C422" w:rsidR="005674B6" w:rsidRPr="005674B6" w:rsidRDefault="005674B6" w:rsidP="00B63AAA">
      <w:pPr>
        <w:pStyle w:val="LO-normal"/>
        <w:numPr>
          <w:ilvl w:val="0"/>
          <w:numId w:val="3"/>
        </w:numPr>
        <w:jc w:val="both"/>
        <w:rPr>
          <w:rFonts w:ascii="Arial" w:eastAsia="Arial" w:hAnsi="Arial" w:cs="Arial"/>
        </w:rPr>
      </w:pPr>
      <w:r>
        <w:rPr>
          <w:rFonts w:ascii="Arial" w:eastAsia="Arial" w:hAnsi="Arial" w:cs="Arial"/>
        </w:rPr>
        <w:t>c</w:t>
      </w:r>
      <w:r w:rsidRPr="005674B6">
        <w:rPr>
          <w:rFonts w:ascii="Arial" w:eastAsia="Arial" w:hAnsi="Arial" w:cs="Arial"/>
        </w:rPr>
        <w:t>ertificate of enrollment in a Master's or Ph.D. degree program issued by the home institution;</w:t>
      </w:r>
    </w:p>
    <w:p w14:paraId="5C6D00BE" w14:textId="35A42874" w:rsidR="005674B6" w:rsidRPr="005674B6" w:rsidRDefault="005674B6" w:rsidP="008C2A0C">
      <w:pPr>
        <w:pStyle w:val="LO-normal"/>
        <w:numPr>
          <w:ilvl w:val="0"/>
          <w:numId w:val="3"/>
        </w:numPr>
        <w:jc w:val="both"/>
        <w:rPr>
          <w:rFonts w:ascii="Arial" w:eastAsia="Arial" w:hAnsi="Arial" w:cs="Arial"/>
        </w:rPr>
      </w:pPr>
      <w:r>
        <w:rPr>
          <w:rFonts w:ascii="Arial" w:eastAsia="Arial" w:hAnsi="Arial" w:cs="Arial"/>
        </w:rPr>
        <w:t>c</w:t>
      </w:r>
      <w:r w:rsidRPr="005674B6">
        <w:rPr>
          <w:rFonts w:ascii="Arial" w:eastAsia="Arial" w:hAnsi="Arial" w:cs="Arial"/>
        </w:rPr>
        <w:t>urrent official academic records / transcript of records;</w:t>
      </w:r>
    </w:p>
    <w:p w14:paraId="25F499D4" w14:textId="1A583A7A" w:rsidR="005674B6" w:rsidRPr="005674B6" w:rsidRDefault="005674B6" w:rsidP="004D673C">
      <w:pPr>
        <w:pStyle w:val="LO-normal"/>
        <w:numPr>
          <w:ilvl w:val="0"/>
          <w:numId w:val="3"/>
        </w:numPr>
        <w:jc w:val="both"/>
        <w:rPr>
          <w:rFonts w:ascii="Arial" w:eastAsia="Arial" w:hAnsi="Arial" w:cs="Arial"/>
        </w:rPr>
      </w:pPr>
      <w:r>
        <w:rPr>
          <w:rFonts w:ascii="Arial" w:eastAsia="Arial" w:hAnsi="Arial" w:cs="Arial"/>
        </w:rPr>
        <w:t>d</w:t>
      </w:r>
      <w:r w:rsidRPr="005674B6">
        <w:rPr>
          <w:rFonts w:ascii="Arial" w:eastAsia="Arial" w:hAnsi="Arial" w:cs="Arial"/>
        </w:rPr>
        <w:t>issertation, thesis, or graduation capstone research proposal;</w:t>
      </w:r>
    </w:p>
    <w:p w14:paraId="2228D21F" w14:textId="29DF7917" w:rsidR="005674B6" w:rsidRPr="005674B6" w:rsidRDefault="005674B6" w:rsidP="009D3220">
      <w:pPr>
        <w:pStyle w:val="LO-normal"/>
        <w:numPr>
          <w:ilvl w:val="0"/>
          <w:numId w:val="3"/>
        </w:numPr>
        <w:jc w:val="both"/>
        <w:rPr>
          <w:rFonts w:ascii="Arial" w:eastAsia="Arial" w:hAnsi="Arial" w:cs="Arial"/>
        </w:rPr>
      </w:pPr>
      <w:r>
        <w:rPr>
          <w:rFonts w:ascii="Arial" w:eastAsia="Arial" w:hAnsi="Arial" w:cs="Arial"/>
        </w:rPr>
        <w:t>f</w:t>
      </w:r>
      <w:r w:rsidRPr="005674B6">
        <w:rPr>
          <w:rFonts w:ascii="Arial" w:eastAsia="Arial" w:hAnsi="Arial" w:cs="Arial"/>
        </w:rPr>
        <w:t>ormal letter of acceptance signed by both supervisors and institutional endorsement from the partner university;</w:t>
      </w:r>
    </w:p>
    <w:p w14:paraId="29B93A83" w14:textId="7B47588B" w:rsidR="005674B6" w:rsidRPr="005674B6" w:rsidRDefault="005674B6" w:rsidP="00A219AE">
      <w:pPr>
        <w:pStyle w:val="LO-normal"/>
        <w:numPr>
          <w:ilvl w:val="0"/>
          <w:numId w:val="3"/>
        </w:numPr>
        <w:jc w:val="both"/>
        <w:rPr>
          <w:rFonts w:ascii="Arial" w:eastAsia="Arial" w:hAnsi="Arial" w:cs="Arial"/>
        </w:rPr>
      </w:pPr>
      <w:r>
        <w:rPr>
          <w:rFonts w:ascii="Arial" w:eastAsia="Arial" w:hAnsi="Arial" w:cs="Arial"/>
        </w:rPr>
        <w:t>a</w:t>
      </w:r>
      <w:r w:rsidRPr="005674B6">
        <w:rPr>
          <w:rFonts w:ascii="Arial" w:eastAsia="Arial" w:hAnsi="Arial" w:cs="Arial"/>
        </w:rPr>
        <w:t>cademic Curriculum Vitae (CV) of the host institution supervisor;</w:t>
      </w:r>
    </w:p>
    <w:p w14:paraId="0C02D976" w14:textId="1C9AAD1E" w:rsidR="005674B6" w:rsidRPr="005674B6" w:rsidRDefault="005674B6" w:rsidP="00C55BA9">
      <w:pPr>
        <w:pStyle w:val="LO-normal"/>
        <w:numPr>
          <w:ilvl w:val="0"/>
          <w:numId w:val="3"/>
        </w:numPr>
        <w:jc w:val="both"/>
        <w:rPr>
          <w:rFonts w:ascii="Arial" w:eastAsia="Arial" w:hAnsi="Arial" w:cs="Arial"/>
        </w:rPr>
      </w:pPr>
      <w:r>
        <w:rPr>
          <w:rFonts w:ascii="Arial" w:eastAsia="Arial" w:hAnsi="Arial" w:cs="Arial"/>
        </w:rPr>
        <w:t>j</w:t>
      </w:r>
      <w:r w:rsidRPr="005674B6">
        <w:rPr>
          <w:rFonts w:ascii="Arial" w:eastAsia="Arial" w:hAnsi="Arial" w:cs="Arial"/>
        </w:rPr>
        <w:t>oint supervision commitment agreement executed by the student and both supervisors, setting forth the justification for the choice of partner institution and host advisor, the designated defense venue, the composition of the examination board (delineating representatives from UEM, the partner institution, and external guest examiners), and the working language(s) for the drafting and oral examination of the thesis/dissertation;</w:t>
      </w:r>
    </w:p>
    <w:p w14:paraId="684ECF0F" w14:textId="3CCAFBAE" w:rsidR="005674B6" w:rsidRPr="005674B6" w:rsidRDefault="005674B6" w:rsidP="00D10DFC">
      <w:pPr>
        <w:pStyle w:val="LO-normal"/>
        <w:numPr>
          <w:ilvl w:val="0"/>
          <w:numId w:val="3"/>
        </w:numPr>
        <w:jc w:val="both"/>
        <w:rPr>
          <w:rFonts w:ascii="Arial" w:eastAsia="Arial" w:hAnsi="Arial" w:cs="Arial"/>
        </w:rPr>
      </w:pPr>
      <w:r>
        <w:rPr>
          <w:rFonts w:ascii="Arial" w:eastAsia="Arial" w:hAnsi="Arial" w:cs="Arial"/>
        </w:rPr>
        <w:t>d</w:t>
      </w:r>
      <w:r w:rsidRPr="005674B6">
        <w:rPr>
          <w:rFonts w:ascii="Arial" w:eastAsia="Arial" w:hAnsi="Arial" w:cs="Arial"/>
        </w:rPr>
        <w:t>etailed research schedule/work plan specifying academic milestones and mobility period at the host university;</w:t>
      </w:r>
    </w:p>
    <w:p w14:paraId="3710F59C" w14:textId="4B80E2DE" w:rsidR="005674B6" w:rsidRPr="005674B6" w:rsidRDefault="007E4AF7" w:rsidP="00707386">
      <w:pPr>
        <w:pStyle w:val="LO-normal"/>
        <w:numPr>
          <w:ilvl w:val="0"/>
          <w:numId w:val="3"/>
        </w:numPr>
        <w:jc w:val="both"/>
        <w:rPr>
          <w:rFonts w:ascii="Arial" w:eastAsia="Arial" w:hAnsi="Arial" w:cs="Arial"/>
        </w:rPr>
      </w:pPr>
      <w:r>
        <w:rPr>
          <w:rFonts w:ascii="Arial" w:eastAsia="Arial" w:hAnsi="Arial" w:cs="Arial"/>
        </w:rPr>
        <w:t>s</w:t>
      </w:r>
      <w:r w:rsidR="005674B6" w:rsidRPr="005674B6">
        <w:rPr>
          <w:rFonts w:ascii="Arial" w:eastAsia="Arial" w:hAnsi="Arial" w:cs="Arial"/>
        </w:rPr>
        <w:t xml:space="preserve">tatement of social coverage and financial liability regarding activity funding, certifying that the candidate commits to covering living expenses, travel, comprehensive health and travel insurance, administrative/tuition fees, degree issuance fees, consular visas, and any ancillary expenditures required for the execution of the </w:t>
      </w:r>
      <w:proofErr w:type="spellStart"/>
      <w:r w:rsidR="005674B6" w:rsidRPr="005674B6">
        <w:rPr>
          <w:rFonts w:ascii="Arial" w:eastAsia="Arial" w:hAnsi="Arial" w:cs="Arial"/>
        </w:rPr>
        <w:t>cotutelle</w:t>
      </w:r>
      <w:proofErr w:type="spellEnd"/>
      <w:r w:rsidR="005674B6" w:rsidRPr="005674B6">
        <w:rPr>
          <w:rFonts w:ascii="Arial" w:eastAsia="Arial" w:hAnsi="Arial" w:cs="Arial"/>
        </w:rPr>
        <w:t>, whether through self-funding or third-party sponsorship (identifying the granting body and official project/award reference number);</w:t>
      </w:r>
    </w:p>
    <w:p w14:paraId="67E75C8D" w14:textId="718AA67C" w:rsidR="00D31DB9" w:rsidRPr="007E4AF7" w:rsidRDefault="007E4AF7" w:rsidP="007E4AF7">
      <w:pPr>
        <w:pStyle w:val="LO-normal"/>
        <w:numPr>
          <w:ilvl w:val="0"/>
          <w:numId w:val="3"/>
        </w:numPr>
        <w:jc w:val="both"/>
        <w:rPr>
          <w:rFonts w:ascii="Arial" w:eastAsia="Arial" w:hAnsi="Arial" w:cs="Arial"/>
        </w:rPr>
      </w:pPr>
      <w:r>
        <w:rPr>
          <w:rFonts w:ascii="Arial" w:eastAsia="Arial" w:hAnsi="Arial" w:cs="Arial"/>
        </w:rPr>
        <w:t>d</w:t>
      </w:r>
      <w:r w:rsidR="005674B6" w:rsidRPr="005674B6">
        <w:rPr>
          <w:rFonts w:ascii="Arial" w:eastAsia="Arial" w:hAnsi="Arial" w:cs="Arial"/>
        </w:rPr>
        <w:t xml:space="preserve">raft </w:t>
      </w:r>
      <w:proofErr w:type="spellStart"/>
      <w:r w:rsidR="005674B6" w:rsidRPr="005674B6">
        <w:rPr>
          <w:rFonts w:ascii="Arial" w:eastAsia="Arial" w:hAnsi="Arial" w:cs="Arial"/>
        </w:rPr>
        <w:t>Cotutelle</w:t>
      </w:r>
      <w:proofErr w:type="spellEnd"/>
      <w:r w:rsidR="005674B6" w:rsidRPr="005674B6">
        <w:rPr>
          <w:rFonts w:ascii="Arial" w:eastAsia="Arial" w:hAnsi="Arial" w:cs="Arial"/>
        </w:rPr>
        <w:t xml:space="preserve"> Agreement written in at least one of the approved languages recognized under UEM’s Institutional Language Policy.</w:t>
      </w:r>
    </w:p>
    <w:p w14:paraId="67E75C8E" w14:textId="018DE635" w:rsidR="00D31DB9" w:rsidRDefault="00EE3FC1" w:rsidP="007E4AF7">
      <w:pPr>
        <w:pStyle w:val="LO-normal"/>
        <w:rPr>
          <w:rFonts w:ascii="Arial" w:eastAsia="Arial" w:hAnsi="Arial" w:cs="Arial"/>
        </w:rPr>
      </w:pPr>
      <w:r>
        <w:rPr>
          <w:rFonts w:ascii="Arial" w:eastAsia="Arial" w:hAnsi="Arial" w:cs="Arial"/>
        </w:rPr>
        <w:lastRenderedPageBreak/>
        <w:t>These documents</w:t>
      </w:r>
      <w:r w:rsidR="007E4AF7">
        <w:rPr>
          <w:rFonts w:ascii="Arial" w:eastAsia="Arial" w:hAnsi="Arial" w:cs="Arial"/>
        </w:rPr>
        <w:t xml:space="preserve"> </w:t>
      </w:r>
      <w:r>
        <w:rPr>
          <w:rFonts w:ascii="Arial" w:eastAsia="Arial" w:hAnsi="Arial" w:cs="Arial"/>
        </w:rPr>
        <w:t>will be su</w:t>
      </w:r>
      <w:r>
        <w:rPr>
          <w:rFonts w:ascii="Arial" w:eastAsia="Arial" w:hAnsi="Arial" w:cs="Arial"/>
        </w:rPr>
        <w:t xml:space="preserve">bmitted to the academic council of the graduate program at UEM related to the </w:t>
      </w:r>
      <w:proofErr w:type="spellStart"/>
      <w:r>
        <w:rPr>
          <w:rFonts w:ascii="Arial" w:eastAsia="Arial" w:hAnsi="Arial" w:cs="Arial"/>
        </w:rPr>
        <w:t>Cotutelle</w:t>
      </w:r>
      <w:proofErr w:type="spellEnd"/>
      <w:r>
        <w:rPr>
          <w:rFonts w:ascii="Arial" w:eastAsia="Arial" w:hAnsi="Arial" w:cs="Arial"/>
        </w:rPr>
        <w:t>.</w:t>
      </w:r>
    </w:p>
    <w:p w14:paraId="67E75C8F" w14:textId="77777777" w:rsidR="00D31DB9" w:rsidRDefault="00D31DB9">
      <w:pPr>
        <w:pStyle w:val="LO-normal"/>
        <w:jc w:val="both"/>
      </w:pPr>
    </w:p>
    <w:p w14:paraId="67E75C90" w14:textId="77777777" w:rsidR="00D31DB9" w:rsidRDefault="00EE3FC1">
      <w:pPr>
        <w:pStyle w:val="LO-normal"/>
        <w:jc w:val="both"/>
        <w:rPr>
          <w:rFonts w:ascii="Arial" w:eastAsia="Arial" w:hAnsi="Arial" w:cs="Arial"/>
        </w:rPr>
      </w:pPr>
      <w:r>
        <w:rPr>
          <w:rFonts w:ascii="Arial" w:eastAsia="Arial" w:hAnsi="Arial" w:cs="Arial"/>
        </w:rPr>
        <w:t xml:space="preserve">3. The Graduate Program at UEM will submit those documents to the Office of Research and Graduate Affairs (PPG/UEM), including the document of the </w:t>
      </w:r>
      <w:proofErr w:type="spellStart"/>
      <w:r>
        <w:rPr>
          <w:rFonts w:ascii="Arial" w:eastAsia="Arial" w:hAnsi="Arial" w:cs="Arial"/>
        </w:rPr>
        <w:t>Cotutelle</w:t>
      </w:r>
      <w:proofErr w:type="spellEnd"/>
      <w:r>
        <w:rPr>
          <w:rFonts w:ascii="Arial" w:eastAsia="Arial" w:hAnsi="Arial" w:cs="Arial"/>
        </w:rPr>
        <w:t xml:space="preserve"> approval </w:t>
      </w:r>
      <w:r>
        <w:rPr>
          <w:rFonts w:ascii="Arial" w:eastAsia="Arial" w:hAnsi="Arial" w:cs="Arial"/>
        </w:rPr>
        <w:t xml:space="preserve">by the academic council of the graduate program with a detailed report regarding didactic and pedagogical aspects, the relevance and pertinence of the work plan, and the definition of the place of the dissertation’s, thesis’ or final paper’s presentation, </w:t>
      </w:r>
      <w:r>
        <w:rPr>
          <w:rFonts w:ascii="Arial" w:eastAsia="Arial" w:hAnsi="Arial" w:cs="Arial"/>
        </w:rPr>
        <w:t>the number and affiliation of the members of the examining committee, and the language in which the dissertation, thesis, or final paper will be written and presented.</w:t>
      </w:r>
    </w:p>
    <w:p w14:paraId="67E75C91" w14:textId="77777777" w:rsidR="00D31DB9" w:rsidRDefault="00D31DB9">
      <w:pPr>
        <w:pStyle w:val="LO-normal"/>
        <w:jc w:val="both"/>
        <w:rPr>
          <w:rFonts w:ascii="Arial" w:eastAsia="Arial" w:hAnsi="Arial" w:cs="Arial"/>
        </w:rPr>
      </w:pPr>
    </w:p>
    <w:p w14:paraId="67E75C92" w14:textId="042C6DF1" w:rsidR="00D31DB9" w:rsidRDefault="00EE3FC1">
      <w:pPr>
        <w:pStyle w:val="LO-normal"/>
        <w:jc w:val="both"/>
        <w:rPr>
          <w:rFonts w:ascii="Arial" w:eastAsia="Arial" w:hAnsi="Arial" w:cs="Arial"/>
        </w:rPr>
      </w:pPr>
      <w:r>
        <w:rPr>
          <w:rFonts w:ascii="Arial" w:eastAsia="Arial" w:hAnsi="Arial" w:cs="Arial"/>
        </w:rPr>
        <w:t xml:space="preserve">4. PPG will contact the International Cooperation Office (ECI) for the signature of </w:t>
      </w:r>
      <w:r w:rsidR="007E4AF7">
        <w:rPr>
          <w:rFonts w:ascii="Arial" w:eastAsia="Arial" w:hAnsi="Arial" w:cs="Arial"/>
        </w:rPr>
        <w:t>the</w:t>
      </w:r>
      <w:r>
        <w:rPr>
          <w:rFonts w:ascii="Arial" w:eastAsia="Arial" w:hAnsi="Arial" w:cs="Arial"/>
        </w:rPr>
        <w:t xml:space="preserve"> agreement with the FI</w:t>
      </w:r>
      <w:r>
        <w:rPr>
          <w:rFonts w:ascii="Arial" w:eastAsia="Arial" w:hAnsi="Arial" w:cs="Arial"/>
        </w:rPr>
        <w:t>. ECI will submit the details of the signed broad agreement to PPG.</w:t>
      </w:r>
    </w:p>
    <w:p w14:paraId="67E75C93" w14:textId="77777777" w:rsidR="00D31DB9" w:rsidRDefault="00D31DB9">
      <w:pPr>
        <w:pStyle w:val="LO-normal"/>
        <w:jc w:val="both"/>
        <w:rPr>
          <w:rFonts w:ascii="Arial" w:eastAsia="Arial" w:hAnsi="Arial" w:cs="Arial"/>
        </w:rPr>
      </w:pPr>
    </w:p>
    <w:p w14:paraId="67E75C94" w14:textId="77777777" w:rsidR="00D31DB9" w:rsidRDefault="00EE3FC1">
      <w:pPr>
        <w:pStyle w:val="LO-normal"/>
        <w:jc w:val="both"/>
        <w:rPr>
          <w:rFonts w:ascii="Arial" w:eastAsia="Arial" w:hAnsi="Arial" w:cs="Arial"/>
        </w:rPr>
      </w:pPr>
      <w:r>
        <w:rPr>
          <w:rFonts w:ascii="Arial" w:eastAsia="Arial" w:hAnsi="Arial" w:cs="Arial"/>
        </w:rPr>
        <w:t>5. PPG will cont</w:t>
      </w:r>
      <w:r>
        <w:rPr>
          <w:rFonts w:ascii="Arial" w:eastAsia="Arial" w:hAnsi="Arial" w:cs="Arial"/>
        </w:rPr>
        <w:t>act the Technological Innovation Nucleus (NIT), in case of mention to intellectual property.</w:t>
      </w:r>
    </w:p>
    <w:p w14:paraId="67E75C95" w14:textId="77777777" w:rsidR="00D31DB9" w:rsidRDefault="00D31DB9">
      <w:pPr>
        <w:pStyle w:val="LO-normal"/>
        <w:jc w:val="both"/>
        <w:rPr>
          <w:rFonts w:ascii="Arial" w:eastAsia="Arial" w:hAnsi="Arial" w:cs="Arial"/>
        </w:rPr>
      </w:pPr>
    </w:p>
    <w:p w14:paraId="67E75C96" w14:textId="77777777" w:rsidR="00D31DB9" w:rsidRDefault="00EE3FC1">
      <w:pPr>
        <w:pStyle w:val="LO-normal"/>
        <w:jc w:val="both"/>
        <w:rPr>
          <w:rFonts w:ascii="Arial" w:eastAsia="Arial" w:hAnsi="Arial" w:cs="Arial"/>
        </w:rPr>
      </w:pPr>
      <w:r>
        <w:rPr>
          <w:rFonts w:ascii="Arial" w:eastAsia="Arial" w:hAnsi="Arial" w:cs="Arial"/>
        </w:rPr>
        <w:t xml:space="preserve">6. The </w:t>
      </w:r>
      <w:proofErr w:type="spellStart"/>
      <w:r>
        <w:rPr>
          <w:rFonts w:ascii="Arial" w:eastAsia="Arial" w:hAnsi="Arial" w:cs="Arial"/>
        </w:rPr>
        <w:t>Cotutelle</w:t>
      </w:r>
      <w:proofErr w:type="spellEnd"/>
      <w:r>
        <w:rPr>
          <w:rFonts w:ascii="Arial" w:eastAsia="Arial" w:hAnsi="Arial" w:cs="Arial"/>
        </w:rPr>
        <w:t xml:space="preserve"> agreement will be signed by the Associate Provost for Research and Graduate Affairs at the Office of Research and Graduate Affairs (PPG/UEM) and </w:t>
      </w:r>
      <w:r>
        <w:rPr>
          <w:rFonts w:ascii="Arial" w:eastAsia="Arial" w:hAnsi="Arial" w:cs="Arial"/>
        </w:rPr>
        <w:t>the equivalent staff at the FI, with the support of ECI.</w:t>
      </w:r>
    </w:p>
    <w:p w14:paraId="67E75C97" w14:textId="77777777" w:rsidR="00D31DB9" w:rsidRDefault="00EE3FC1">
      <w:pPr>
        <w:pStyle w:val="LO-normal"/>
        <w:rPr>
          <w:rFonts w:ascii="Arial" w:eastAsia="Arial" w:hAnsi="Arial" w:cs="Arial"/>
        </w:rPr>
      </w:pPr>
      <w:r>
        <w:br w:type="page"/>
      </w:r>
    </w:p>
    <w:p w14:paraId="67E75C98" w14:textId="77777777" w:rsidR="00D31DB9" w:rsidRDefault="00EE3FC1">
      <w:pPr>
        <w:pStyle w:val="LO-normal"/>
        <w:jc w:val="center"/>
        <w:rPr>
          <w:rFonts w:ascii="Arial" w:eastAsia="Arial" w:hAnsi="Arial" w:cs="Arial"/>
          <w:b/>
        </w:rPr>
      </w:pPr>
      <w:r>
        <w:rPr>
          <w:rFonts w:ascii="Arial" w:eastAsia="Arial" w:hAnsi="Arial" w:cs="Arial"/>
          <w:b/>
        </w:rPr>
        <w:lastRenderedPageBreak/>
        <w:t>Template of memorandum of understanding</w:t>
      </w:r>
    </w:p>
    <w:p w14:paraId="67E75C99" w14:textId="77777777" w:rsidR="00D31DB9" w:rsidRDefault="00D31DB9">
      <w:pPr>
        <w:pStyle w:val="LO-normal"/>
        <w:jc w:val="both"/>
        <w:rPr>
          <w:rFonts w:ascii="Arial" w:eastAsia="Arial" w:hAnsi="Arial" w:cs="Arial"/>
        </w:rPr>
      </w:pPr>
    </w:p>
    <w:p w14:paraId="67E75C9A" w14:textId="77777777" w:rsidR="00D31DB9" w:rsidRDefault="00D31DB9">
      <w:pPr>
        <w:pStyle w:val="LO-normal"/>
        <w:jc w:val="both"/>
        <w:rPr>
          <w:rFonts w:ascii="Arial" w:eastAsia="Arial" w:hAnsi="Arial" w:cs="Arial"/>
        </w:rPr>
      </w:pPr>
    </w:p>
    <w:p w14:paraId="67E75C9B" w14:textId="77777777" w:rsidR="00D31DB9" w:rsidRDefault="00EE3FC1">
      <w:pPr>
        <w:pStyle w:val="LO-normal"/>
        <w:jc w:val="both"/>
        <w:rPr>
          <w:rFonts w:ascii="Arial" w:eastAsia="Arial" w:hAnsi="Arial" w:cs="Arial"/>
        </w:rPr>
      </w:pPr>
      <w:r>
        <w:rPr>
          <w:rFonts w:ascii="Arial" w:eastAsia="Arial" w:hAnsi="Arial" w:cs="Arial"/>
        </w:rPr>
        <w:t xml:space="preserve">State University of </w:t>
      </w:r>
      <w:proofErr w:type="spellStart"/>
      <w:r>
        <w:rPr>
          <w:rFonts w:ascii="Arial" w:eastAsia="Arial" w:hAnsi="Arial" w:cs="Arial"/>
        </w:rPr>
        <w:t>Maringá</w:t>
      </w:r>
      <w:proofErr w:type="spellEnd"/>
      <w:r>
        <w:rPr>
          <w:rFonts w:ascii="Arial" w:eastAsia="Arial" w:hAnsi="Arial" w:cs="Arial"/>
        </w:rPr>
        <w:t xml:space="preserve"> – UEM</w:t>
      </w:r>
    </w:p>
    <w:p w14:paraId="67E75C9C" w14:textId="77777777" w:rsidR="00D31DB9" w:rsidRDefault="00EE3FC1">
      <w:pPr>
        <w:pStyle w:val="LO-normal"/>
        <w:jc w:val="both"/>
        <w:rPr>
          <w:rFonts w:ascii="Arial" w:eastAsia="Arial" w:hAnsi="Arial" w:cs="Arial"/>
        </w:rPr>
      </w:pPr>
      <w:r>
        <w:rPr>
          <w:rFonts w:ascii="Arial" w:eastAsia="Arial" w:hAnsi="Arial" w:cs="Arial"/>
        </w:rPr>
        <w:t xml:space="preserve">Graduate Program in </w:t>
      </w:r>
      <w:r>
        <w:rPr>
          <w:rFonts w:ascii="Arial" w:eastAsia="Arial" w:hAnsi="Arial" w:cs="Arial"/>
          <w:color w:val="D0CECE"/>
        </w:rPr>
        <w:t>X</w:t>
      </w:r>
    </w:p>
    <w:p w14:paraId="67E75C9D" w14:textId="77777777" w:rsidR="00D31DB9" w:rsidRDefault="00EE3FC1">
      <w:pPr>
        <w:pStyle w:val="LO-normal"/>
        <w:jc w:val="both"/>
        <w:rPr>
          <w:rFonts w:ascii="Arial" w:eastAsia="Arial" w:hAnsi="Arial" w:cs="Arial"/>
        </w:rPr>
      </w:pPr>
      <w:r>
        <w:rPr>
          <w:rFonts w:ascii="Arial" w:eastAsia="Arial" w:hAnsi="Arial" w:cs="Arial"/>
        </w:rPr>
        <w:t>To Academic Council</w:t>
      </w:r>
    </w:p>
    <w:p w14:paraId="67E75C9E" w14:textId="77777777" w:rsidR="00D31DB9" w:rsidRDefault="00D31DB9">
      <w:pPr>
        <w:pStyle w:val="LO-normal"/>
        <w:jc w:val="both"/>
        <w:rPr>
          <w:rFonts w:ascii="Arial" w:eastAsia="Arial" w:hAnsi="Arial" w:cs="Arial"/>
        </w:rPr>
      </w:pPr>
    </w:p>
    <w:p w14:paraId="67E75C9F" w14:textId="77777777" w:rsidR="00D31DB9" w:rsidRDefault="00D31DB9">
      <w:pPr>
        <w:pStyle w:val="LO-normal"/>
        <w:jc w:val="both"/>
        <w:rPr>
          <w:rFonts w:ascii="Arial" w:eastAsia="Arial" w:hAnsi="Arial" w:cs="Arial"/>
        </w:rPr>
      </w:pPr>
    </w:p>
    <w:p w14:paraId="67E75CA0" w14:textId="77777777" w:rsidR="00D31DB9" w:rsidRDefault="00D31DB9">
      <w:pPr>
        <w:pStyle w:val="LO-normal"/>
        <w:jc w:val="both"/>
        <w:rPr>
          <w:rFonts w:ascii="Arial" w:eastAsia="Arial" w:hAnsi="Arial" w:cs="Arial"/>
        </w:rPr>
      </w:pPr>
    </w:p>
    <w:p w14:paraId="67E75CA1" w14:textId="77777777" w:rsidR="00D31DB9" w:rsidRDefault="00EE3FC1">
      <w:pPr>
        <w:pStyle w:val="LO-normal"/>
        <w:jc w:val="center"/>
        <w:rPr>
          <w:rFonts w:ascii="Arial" w:eastAsia="Arial" w:hAnsi="Arial" w:cs="Arial"/>
          <w:b/>
        </w:rPr>
      </w:pPr>
      <w:r>
        <w:rPr>
          <w:rFonts w:ascii="Arial" w:eastAsia="Arial" w:hAnsi="Arial" w:cs="Arial"/>
          <w:b/>
          <w:smallCaps/>
        </w:rPr>
        <w:t>MEMORANDUM OF UNDERSTANDING FOR COTUTELLE</w:t>
      </w:r>
    </w:p>
    <w:p w14:paraId="67E75CA2" w14:textId="77777777" w:rsidR="00D31DB9" w:rsidRDefault="00D31DB9">
      <w:pPr>
        <w:pStyle w:val="LO-normal"/>
        <w:jc w:val="both"/>
        <w:rPr>
          <w:rFonts w:ascii="Arial" w:eastAsia="Arial" w:hAnsi="Arial" w:cs="Arial"/>
        </w:rPr>
      </w:pPr>
    </w:p>
    <w:p w14:paraId="67E75CA3" w14:textId="5F8B73E0" w:rsidR="00D31DB9" w:rsidRDefault="00EE3FC1">
      <w:pPr>
        <w:pStyle w:val="LO-normal"/>
        <w:jc w:val="both"/>
        <w:rPr>
          <w:rFonts w:ascii="Arial" w:eastAsia="Arial" w:hAnsi="Arial" w:cs="Arial"/>
        </w:rPr>
      </w:pPr>
      <w:r>
        <w:rPr>
          <w:rFonts w:ascii="Arial" w:eastAsia="Arial" w:hAnsi="Arial" w:cs="Arial"/>
        </w:rPr>
        <w:t xml:space="preserve">I, </w:t>
      </w:r>
      <w:r>
        <w:rPr>
          <w:rFonts w:ascii="Arial" w:eastAsia="Arial" w:hAnsi="Arial" w:cs="Arial"/>
          <w:color w:val="7F7F7F"/>
        </w:rPr>
        <w:t>full name</w:t>
      </w:r>
      <w:r>
        <w:rPr>
          <w:rFonts w:ascii="Arial" w:eastAsia="Arial" w:hAnsi="Arial" w:cs="Arial"/>
        </w:rPr>
        <w:t xml:space="preserve">, student regularly enrolled in the graduate program in </w:t>
      </w:r>
      <w:r>
        <w:rPr>
          <w:rFonts w:ascii="Arial" w:eastAsia="Arial" w:hAnsi="Arial" w:cs="Arial"/>
          <w:color w:val="7F7F7F"/>
        </w:rPr>
        <w:t>X</w:t>
      </w:r>
      <w:r>
        <w:rPr>
          <w:rFonts w:ascii="Arial" w:eastAsia="Arial" w:hAnsi="Arial" w:cs="Arial"/>
        </w:rPr>
        <w:t xml:space="preserve">, at the </w:t>
      </w:r>
      <w:r>
        <w:rPr>
          <w:rFonts w:ascii="Arial" w:eastAsia="Arial" w:hAnsi="Arial" w:cs="Arial"/>
          <w:color w:val="7F7F7F"/>
        </w:rPr>
        <w:t>X University</w:t>
      </w:r>
      <w:r>
        <w:rPr>
          <w:rFonts w:ascii="Arial" w:eastAsia="Arial" w:hAnsi="Arial" w:cs="Arial"/>
        </w:rPr>
        <w:t xml:space="preserve">, inform my interest in developing a thesis/dissertation/final paper in </w:t>
      </w:r>
      <w:proofErr w:type="spellStart"/>
      <w:r>
        <w:rPr>
          <w:rFonts w:ascii="Arial" w:eastAsia="Arial" w:hAnsi="Arial" w:cs="Arial"/>
        </w:rPr>
        <w:t>Cotutelle</w:t>
      </w:r>
      <w:proofErr w:type="spellEnd"/>
      <w:r>
        <w:rPr>
          <w:rFonts w:ascii="Arial" w:eastAsia="Arial" w:hAnsi="Arial" w:cs="Arial"/>
        </w:rPr>
        <w:t>, in conformity with the Resolution 01</w:t>
      </w:r>
      <w:r w:rsidR="007E4AF7">
        <w:rPr>
          <w:rFonts w:ascii="Arial" w:eastAsia="Arial" w:hAnsi="Arial" w:cs="Arial"/>
        </w:rPr>
        <w:t>6</w:t>
      </w:r>
      <w:r>
        <w:rPr>
          <w:rFonts w:ascii="Arial" w:eastAsia="Arial" w:hAnsi="Arial" w:cs="Arial"/>
        </w:rPr>
        <w:t>/202</w:t>
      </w:r>
      <w:r w:rsidR="007E4AF7">
        <w:rPr>
          <w:rFonts w:ascii="Arial" w:eastAsia="Arial" w:hAnsi="Arial" w:cs="Arial"/>
        </w:rPr>
        <w:t>5</w:t>
      </w:r>
      <w:r>
        <w:rPr>
          <w:rFonts w:ascii="Arial" w:eastAsia="Arial" w:hAnsi="Arial" w:cs="Arial"/>
        </w:rPr>
        <w:t xml:space="preserve">-CEP-UEM, having Dr. X as advisor in Brazil, and Dr. </w:t>
      </w:r>
      <w:r>
        <w:rPr>
          <w:rFonts w:ascii="Arial" w:eastAsia="Arial" w:hAnsi="Arial" w:cs="Arial"/>
          <w:color w:val="7F7F7F"/>
        </w:rPr>
        <w:t>X</w:t>
      </w:r>
      <w:r>
        <w:rPr>
          <w:rFonts w:ascii="Arial" w:eastAsia="Arial" w:hAnsi="Arial" w:cs="Arial"/>
        </w:rPr>
        <w:t xml:space="preserve">, at </w:t>
      </w:r>
      <w:r>
        <w:rPr>
          <w:rFonts w:ascii="Arial" w:eastAsia="Arial" w:hAnsi="Arial" w:cs="Arial"/>
          <w:color w:val="7F7F7F"/>
        </w:rPr>
        <w:t>X University</w:t>
      </w:r>
      <w:r>
        <w:rPr>
          <w:rFonts w:ascii="Arial" w:eastAsia="Arial" w:hAnsi="Arial" w:cs="Arial"/>
        </w:rPr>
        <w:t xml:space="preserve"> in </w:t>
      </w:r>
      <w:r>
        <w:rPr>
          <w:rFonts w:ascii="Arial" w:eastAsia="Arial" w:hAnsi="Arial" w:cs="Arial"/>
          <w:color w:val="7F7F7F"/>
        </w:rPr>
        <w:t>country</w:t>
      </w:r>
      <w:r>
        <w:rPr>
          <w:rFonts w:ascii="Arial" w:eastAsia="Arial" w:hAnsi="Arial" w:cs="Arial"/>
          <w:color w:val="000000"/>
        </w:rPr>
        <w:t xml:space="preserve">, according to the attached work plan and </w:t>
      </w:r>
      <w:r>
        <w:rPr>
          <w:rFonts w:ascii="Arial" w:eastAsia="Arial" w:hAnsi="Arial" w:cs="Arial"/>
        </w:rPr>
        <w:t>schedule</w:t>
      </w:r>
      <w:r>
        <w:rPr>
          <w:rFonts w:ascii="Arial" w:eastAsia="Arial" w:hAnsi="Arial" w:cs="Arial"/>
          <w:color w:val="000000"/>
        </w:rPr>
        <w:t xml:space="preserve"> of activities.</w:t>
      </w:r>
    </w:p>
    <w:p w14:paraId="67E75CA4" w14:textId="77777777" w:rsidR="00D31DB9" w:rsidRDefault="00EE3FC1">
      <w:pPr>
        <w:pStyle w:val="LO-normal"/>
        <w:jc w:val="both"/>
        <w:rPr>
          <w:rFonts w:ascii="Arial" w:eastAsia="Arial" w:hAnsi="Arial" w:cs="Arial"/>
        </w:rPr>
      </w:pPr>
      <w:r>
        <w:rPr>
          <w:rFonts w:ascii="Arial" w:eastAsia="Arial" w:hAnsi="Arial" w:cs="Arial"/>
          <w:color w:val="000000"/>
        </w:rPr>
        <w:t>The choice of the advisor abroad and the corresponding institution is justified by ...</w:t>
      </w:r>
    </w:p>
    <w:p w14:paraId="67E75CA5" w14:textId="77777777" w:rsidR="00D31DB9" w:rsidRDefault="00EE3FC1">
      <w:pPr>
        <w:pStyle w:val="LO-normal"/>
        <w:jc w:val="both"/>
        <w:rPr>
          <w:rFonts w:ascii="Arial" w:eastAsia="Arial" w:hAnsi="Arial" w:cs="Arial"/>
        </w:rPr>
      </w:pPr>
      <w:r>
        <w:rPr>
          <w:rFonts w:ascii="Arial" w:eastAsia="Arial" w:hAnsi="Arial" w:cs="Arial"/>
          <w:color w:val="000000"/>
        </w:rPr>
        <w:t xml:space="preserve">The </w:t>
      </w:r>
      <w:r>
        <w:rPr>
          <w:rFonts w:ascii="Arial" w:eastAsia="Arial" w:hAnsi="Arial" w:cs="Arial"/>
        </w:rPr>
        <w:t xml:space="preserve">thesis, dissertation, or final paper will be written in </w:t>
      </w:r>
      <w:r>
        <w:rPr>
          <w:rFonts w:ascii="Arial" w:eastAsia="Arial" w:hAnsi="Arial" w:cs="Arial"/>
          <w:color w:val="7F7F7F"/>
        </w:rPr>
        <w:t>language</w:t>
      </w:r>
      <w:r>
        <w:rPr>
          <w:rFonts w:ascii="Arial" w:eastAsia="Arial" w:hAnsi="Arial" w:cs="Arial"/>
        </w:rPr>
        <w:t xml:space="preserve"> and p</w:t>
      </w:r>
      <w:r>
        <w:rPr>
          <w:rFonts w:ascii="Arial" w:eastAsia="Arial" w:hAnsi="Arial" w:cs="Arial"/>
        </w:rPr>
        <w:t xml:space="preserve">resented in </w:t>
      </w:r>
      <w:r>
        <w:rPr>
          <w:rFonts w:ascii="Arial" w:eastAsia="Arial" w:hAnsi="Arial" w:cs="Arial"/>
          <w:color w:val="7F7F7F"/>
        </w:rPr>
        <w:t>language.</w:t>
      </w:r>
      <w:r>
        <w:rPr>
          <w:rFonts w:ascii="Arial" w:eastAsia="Arial" w:hAnsi="Arial" w:cs="Arial"/>
          <w:color w:val="000000"/>
        </w:rPr>
        <w:t xml:space="preserve"> The presentation (</w:t>
      </w:r>
      <w:r>
        <w:rPr>
          <w:rFonts w:ascii="Arial" w:eastAsia="Arial" w:hAnsi="Arial" w:cs="Arial"/>
        </w:rPr>
        <w:t>defense</w:t>
      </w:r>
      <w:r>
        <w:rPr>
          <w:rFonts w:ascii="Arial" w:eastAsia="Arial" w:hAnsi="Arial" w:cs="Arial"/>
          <w:color w:val="000000"/>
        </w:rPr>
        <w:t xml:space="preserve">) of the </w:t>
      </w:r>
      <w:r>
        <w:rPr>
          <w:rFonts w:ascii="Arial" w:eastAsia="Arial" w:hAnsi="Arial" w:cs="Arial"/>
        </w:rPr>
        <w:t xml:space="preserve">thesis, dissertation, or final paper will be held at </w:t>
      </w:r>
      <w:r>
        <w:rPr>
          <w:rFonts w:ascii="Arial" w:eastAsia="Arial" w:hAnsi="Arial" w:cs="Arial"/>
          <w:color w:val="7F7F7F"/>
        </w:rPr>
        <w:t>X University</w:t>
      </w:r>
      <w:r>
        <w:rPr>
          <w:rFonts w:ascii="Arial" w:eastAsia="Arial" w:hAnsi="Arial" w:cs="Arial"/>
        </w:rPr>
        <w:t xml:space="preserve">, and the examining committee will be formed by </w:t>
      </w:r>
      <w:r>
        <w:rPr>
          <w:rFonts w:ascii="Arial" w:eastAsia="Arial" w:hAnsi="Arial" w:cs="Arial"/>
          <w:color w:val="D0CECE"/>
        </w:rPr>
        <w:t xml:space="preserve">X </w:t>
      </w:r>
      <w:r>
        <w:rPr>
          <w:rFonts w:ascii="Arial" w:eastAsia="Arial" w:hAnsi="Arial" w:cs="Arial"/>
        </w:rPr>
        <w:t xml:space="preserve">members, whose affiliations are... </w:t>
      </w:r>
    </w:p>
    <w:p w14:paraId="67E75CA6" w14:textId="77777777" w:rsidR="00D31DB9" w:rsidRDefault="00D31DB9">
      <w:pPr>
        <w:pStyle w:val="LO-normal"/>
        <w:jc w:val="both"/>
        <w:rPr>
          <w:rFonts w:ascii="Arial" w:eastAsia="Arial" w:hAnsi="Arial" w:cs="Arial"/>
        </w:rPr>
      </w:pPr>
    </w:p>
    <w:p w14:paraId="67E75CA7" w14:textId="77777777" w:rsidR="00D31DB9" w:rsidRDefault="00EE3FC1">
      <w:pPr>
        <w:pStyle w:val="LO-normal"/>
        <w:jc w:val="both"/>
        <w:rPr>
          <w:rFonts w:ascii="Arial" w:eastAsia="Arial" w:hAnsi="Arial" w:cs="Arial"/>
        </w:rPr>
      </w:pPr>
      <w:r>
        <w:rPr>
          <w:rFonts w:ascii="Arial" w:eastAsia="Arial" w:hAnsi="Arial" w:cs="Arial"/>
        </w:rPr>
        <w:t>We thank you in advance for the approval and sub</w:t>
      </w:r>
      <w:r>
        <w:rPr>
          <w:rFonts w:ascii="Arial" w:eastAsia="Arial" w:hAnsi="Arial" w:cs="Arial"/>
        </w:rPr>
        <w:t>mission of this application.</w:t>
      </w:r>
    </w:p>
    <w:p w14:paraId="67E75CA8" w14:textId="77777777" w:rsidR="00D31DB9" w:rsidRDefault="00EE3FC1">
      <w:pPr>
        <w:pStyle w:val="LO-normal"/>
        <w:jc w:val="both"/>
        <w:rPr>
          <w:rFonts w:ascii="Arial" w:eastAsia="Arial" w:hAnsi="Arial" w:cs="Arial"/>
        </w:rPr>
      </w:pPr>
      <w:r>
        <w:rPr>
          <w:rFonts w:ascii="Arial" w:eastAsia="Arial" w:hAnsi="Arial" w:cs="Arial"/>
        </w:rPr>
        <w:t xml:space="preserve">Sincerely, </w:t>
      </w:r>
    </w:p>
    <w:p w14:paraId="67E75CA9" w14:textId="77777777" w:rsidR="00D31DB9" w:rsidRDefault="00D31DB9">
      <w:pPr>
        <w:pStyle w:val="LO-normal"/>
        <w:jc w:val="both"/>
        <w:rPr>
          <w:rFonts w:ascii="Arial" w:eastAsia="Arial" w:hAnsi="Arial" w:cs="Arial"/>
          <w:color w:val="000000"/>
        </w:rPr>
      </w:pPr>
    </w:p>
    <w:p w14:paraId="67E75CAA" w14:textId="77777777" w:rsidR="00D31DB9" w:rsidRDefault="00D31DB9">
      <w:pPr>
        <w:pStyle w:val="LO-normal"/>
        <w:jc w:val="both"/>
        <w:rPr>
          <w:rFonts w:ascii="Arial" w:eastAsia="Arial" w:hAnsi="Arial" w:cs="Arial"/>
          <w:color w:val="000000"/>
        </w:rPr>
      </w:pPr>
    </w:p>
    <w:p w14:paraId="67E75CAB" w14:textId="77777777" w:rsidR="00D31DB9" w:rsidRDefault="00EE3FC1">
      <w:pPr>
        <w:pStyle w:val="LO-normal"/>
        <w:jc w:val="right"/>
        <w:rPr>
          <w:rFonts w:ascii="Arial" w:eastAsia="Arial" w:hAnsi="Arial" w:cs="Arial"/>
        </w:rPr>
      </w:pPr>
      <w:r>
        <w:rPr>
          <w:rFonts w:ascii="Arial" w:eastAsia="Arial" w:hAnsi="Arial" w:cs="Arial"/>
          <w:color w:val="000000"/>
        </w:rPr>
        <w:t xml:space="preserve">Graduate </w:t>
      </w:r>
      <w:r>
        <w:rPr>
          <w:rFonts w:ascii="Arial" w:eastAsia="Arial" w:hAnsi="Arial" w:cs="Arial"/>
        </w:rPr>
        <w:t>student</w:t>
      </w:r>
      <w:r>
        <w:rPr>
          <w:rFonts w:ascii="Arial" w:eastAsia="Arial" w:hAnsi="Arial" w:cs="Arial"/>
          <w:color w:val="000000"/>
        </w:rPr>
        <w:t>’s signature</w:t>
      </w:r>
    </w:p>
    <w:p w14:paraId="67E75CAC" w14:textId="77777777" w:rsidR="00D31DB9" w:rsidRDefault="00EE3FC1">
      <w:pPr>
        <w:pStyle w:val="LO-normal"/>
        <w:jc w:val="right"/>
        <w:rPr>
          <w:rFonts w:ascii="Arial" w:eastAsia="Arial" w:hAnsi="Arial" w:cs="Arial"/>
        </w:rPr>
      </w:pPr>
      <w:r>
        <w:rPr>
          <w:rFonts w:ascii="Arial" w:eastAsia="Arial" w:hAnsi="Arial" w:cs="Arial"/>
          <w:color w:val="000000"/>
        </w:rPr>
        <w:t>Place and date</w:t>
      </w:r>
    </w:p>
    <w:p w14:paraId="67E75CAD" w14:textId="77777777" w:rsidR="00D31DB9" w:rsidRDefault="00D31DB9">
      <w:pPr>
        <w:pStyle w:val="LO-normal"/>
        <w:jc w:val="both"/>
        <w:rPr>
          <w:rFonts w:ascii="Arial" w:eastAsia="Arial" w:hAnsi="Arial" w:cs="Arial"/>
          <w:color w:val="000000"/>
        </w:rPr>
      </w:pPr>
    </w:p>
    <w:p w14:paraId="67E75CAE" w14:textId="77777777" w:rsidR="00D31DB9" w:rsidRDefault="00D31DB9">
      <w:pPr>
        <w:pStyle w:val="LO-normal"/>
        <w:jc w:val="both"/>
        <w:rPr>
          <w:rFonts w:ascii="Arial" w:eastAsia="Arial" w:hAnsi="Arial" w:cs="Arial"/>
          <w:color w:val="000000"/>
        </w:rPr>
      </w:pPr>
    </w:p>
    <w:p w14:paraId="67E75CAF" w14:textId="77777777" w:rsidR="00D31DB9" w:rsidRDefault="00D31DB9">
      <w:pPr>
        <w:pStyle w:val="LO-normal"/>
        <w:jc w:val="both"/>
        <w:rPr>
          <w:rFonts w:ascii="Arial" w:eastAsia="Arial" w:hAnsi="Arial" w:cs="Arial"/>
          <w:color w:val="000000"/>
        </w:rPr>
      </w:pPr>
    </w:p>
    <w:p w14:paraId="67E75CB0" w14:textId="77777777" w:rsidR="00D31DB9" w:rsidRDefault="00D31DB9">
      <w:pPr>
        <w:pStyle w:val="LO-normal"/>
        <w:jc w:val="both"/>
        <w:rPr>
          <w:rFonts w:ascii="Arial" w:eastAsia="Arial" w:hAnsi="Arial" w:cs="Arial"/>
          <w:color w:val="000000"/>
        </w:rPr>
      </w:pPr>
    </w:p>
    <w:p w14:paraId="67E75CB1" w14:textId="77777777" w:rsidR="00D31DB9" w:rsidRDefault="00EE3FC1">
      <w:pPr>
        <w:pStyle w:val="LO-normal"/>
        <w:jc w:val="both"/>
        <w:rPr>
          <w:rFonts w:ascii="Arial" w:eastAsia="Arial" w:hAnsi="Arial" w:cs="Arial"/>
        </w:rPr>
      </w:pPr>
      <w:r>
        <w:rPr>
          <w:rFonts w:ascii="Arial" w:eastAsia="Arial" w:hAnsi="Arial" w:cs="Arial"/>
          <w:color w:val="000000"/>
        </w:rPr>
        <w:t>Signature</w:t>
      </w:r>
    </w:p>
    <w:p w14:paraId="67E75CB2" w14:textId="77777777" w:rsidR="00D31DB9" w:rsidRDefault="00EE3FC1">
      <w:pPr>
        <w:pStyle w:val="LO-normal"/>
        <w:jc w:val="both"/>
        <w:rPr>
          <w:rFonts w:ascii="Arial" w:eastAsia="Arial" w:hAnsi="Arial" w:cs="Arial"/>
        </w:rPr>
      </w:pPr>
      <w:r>
        <w:rPr>
          <w:rFonts w:ascii="Arial" w:eastAsia="Arial" w:hAnsi="Arial" w:cs="Arial"/>
          <w:color w:val="000000"/>
        </w:rPr>
        <w:t xml:space="preserve">Advisor in Brazil </w:t>
      </w:r>
    </w:p>
    <w:p w14:paraId="67E75CB3" w14:textId="77777777" w:rsidR="00D31DB9" w:rsidRDefault="00D31DB9">
      <w:pPr>
        <w:pStyle w:val="LO-normal"/>
        <w:jc w:val="both"/>
        <w:rPr>
          <w:rFonts w:ascii="Arial" w:eastAsia="Arial" w:hAnsi="Arial" w:cs="Arial"/>
          <w:color w:val="000000"/>
        </w:rPr>
      </w:pPr>
    </w:p>
    <w:p w14:paraId="67E75CB4" w14:textId="77777777" w:rsidR="00D31DB9" w:rsidRDefault="00D31DB9">
      <w:pPr>
        <w:pStyle w:val="LO-normal"/>
        <w:jc w:val="both"/>
        <w:rPr>
          <w:rFonts w:ascii="Arial" w:eastAsia="Arial" w:hAnsi="Arial" w:cs="Arial"/>
          <w:color w:val="000000"/>
        </w:rPr>
      </w:pPr>
    </w:p>
    <w:p w14:paraId="67E75CB5" w14:textId="77777777" w:rsidR="00D31DB9" w:rsidRDefault="00D31DB9">
      <w:pPr>
        <w:pStyle w:val="LO-normal"/>
        <w:jc w:val="both"/>
        <w:rPr>
          <w:rFonts w:ascii="Arial" w:eastAsia="Arial" w:hAnsi="Arial" w:cs="Arial"/>
          <w:color w:val="000000"/>
        </w:rPr>
      </w:pPr>
    </w:p>
    <w:p w14:paraId="67E75CB6" w14:textId="77777777" w:rsidR="00D31DB9" w:rsidRDefault="00EE3FC1">
      <w:pPr>
        <w:pStyle w:val="LO-normal"/>
        <w:jc w:val="both"/>
        <w:rPr>
          <w:rFonts w:ascii="Arial" w:eastAsia="Arial" w:hAnsi="Arial" w:cs="Arial"/>
        </w:rPr>
      </w:pPr>
      <w:r>
        <w:rPr>
          <w:rFonts w:ascii="Arial" w:eastAsia="Arial" w:hAnsi="Arial" w:cs="Arial"/>
          <w:color w:val="000000"/>
        </w:rPr>
        <w:t>Signature</w:t>
      </w:r>
    </w:p>
    <w:p w14:paraId="67E75CB7" w14:textId="77777777" w:rsidR="00D31DB9" w:rsidRDefault="00EE3FC1">
      <w:pPr>
        <w:pStyle w:val="LO-normal"/>
        <w:jc w:val="both"/>
        <w:rPr>
          <w:rFonts w:ascii="Arial" w:eastAsia="Arial" w:hAnsi="Arial" w:cs="Arial"/>
        </w:rPr>
      </w:pPr>
      <w:r>
        <w:rPr>
          <w:rFonts w:ascii="Arial" w:eastAsia="Arial" w:hAnsi="Arial" w:cs="Arial"/>
          <w:color w:val="000000"/>
        </w:rPr>
        <w:t xml:space="preserve">Advisor abroad </w:t>
      </w:r>
    </w:p>
    <w:p w14:paraId="67E75CB8" w14:textId="77777777" w:rsidR="00D31DB9" w:rsidRDefault="00EE3FC1">
      <w:pPr>
        <w:pStyle w:val="LO-normal"/>
        <w:jc w:val="both"/>
        <w:rPr>
          <w:rFonts w:ascii="Arial" w:eastAsia="Arial" w:hAnsi="Arial" w:cs="Arial"/>
          <w:color w:val="000000"/>
        </w:rPr>
      </w:pPr>
      <w:r>
        <w:br w:type="page"/>
      </w:r>
    </w:p>
    <w:p w14:paraId="67E75CB9" w14:textId="77777777" w:rsidR="00D31DB9" w:rsidRDefault="00EE3FC1">
      <w:pPr>
        <w:pStyle w:val="LO-normal"/>
        <w:jc w:val="center"/>
        <w:rPr>
          <w:rFonts w:ascii="Arial" w:eastAsia="Arial" w:hAnsi="Arial" w:cs="Arial"/>
          <w:b/>
        </w:rPr>
      </w:pPr>
      <w:r>
        <w:rPr>
          <w:rFonts w:ascii="Arial" w:eastAsia="Arial" w:hAnsi="Arial" w:cs="Arial"/>
          <w:b/>
        </w:rPr>
        <w:lastRenderedPageBreak/>
        <w:t>Template of acceptance letter</w:t>
      </w:r>
    </w:p>
    <w:p w14:paraId="67E75CBA" w14:textId="77777777" w:rsidR="00D31DB9" w:rsidRDefault="00D31DB9">
      <w:pPr>
        <w:pStyle w:val="LO-normal"/>
        <w:jc w:val="center"/>
        <w:rPr>
          <w:rFonts w:ascii="Arial" w:eastAsia="Arial" w:hAnsi="Arial" w:cs="Arial"/>
          <w:b/>
        </w:rPr>
      </w:pPr>
    </w:p>
    <w:p w14:paraId="67E75CBB" w14:textId="77777777" w:rsidR="00D31DB9" w:rsidRDefault="00EE3FC1" w:rsidP="00D25E62">
      <w:pPr>
        <w:pStyle w:val="LO-normal"/>
        <w:jc w:val="center"/>
        <w:rPr>
          <w:rFonts w:ascii="Arial" w:eastAsia="Arial" w:hAnsi="Arial" w:cs="Arial"/>
        </w:rPr>
      </w:pPr>
      <w:r>
        <w:rPr>
          <w:rFonts w:ascii="Arial" w:eastAsia="Arial" w:hAnsi="Arial" w:cs="Arial"/>
        </w:rPr>
        <w:t>(Each advisor related</w:t>
      </w:r>
      <w:r>
        <w:rPr>
          <w:rFonts w:ascii="Arial" w:eastAsia="Arial" w:hAnsi="Arial" w:cs="Arial"/>
        </w:rPr>
        <w:t xml:space="preserve"> in the </w:t>
      </w:r>
      <w:proofErr w:type="spellStart"/>
      <w:r>
        <w:rPr>
          <w:rFonts w:ascii="Arial" w:eastAsia="Arial" w:hAnsi="Arial" w:cs="Arial"/>
        </w:rPr>
        <w:t>Cotutelle</w:t>
      </w:r>
      <w:proofErr w:type="spellEnd"/>
      <w:r>
        <w:rPr>
          <w:rFonts w:ascii="Arial" w:eastAsia="Arial" w:hAnsi="Arial" w:cs="Arial"/>
        </w:rPr>
        <w:t xml:space="preserve"> must sign a corresponding acceptance letter)</w:t>
      </w:r>
    </w:p>
    <w:p w14:paraId="67E75CBC" w14:textId="77777777" w:rsidR="00D31DB9" w:rsidRDefault="00D31DB9">
      <w:pPr>
        <w:pStyle w:val="LO-normal"/>
        <w:jc w:val="both"/>
        <w:rPr>
          <w:rFonts w:ascii="Arial" w:eastAsia="Arial" w:hAnsi="Arial" w:cs="Arial"/>
          <w:highlight w:val="yellow"/>
        </w:rPr>
      </w:pPr>
    </w:p>
    <w:p w14:paraId="67E75CBD" w14:textId="77777777" w:rsidR="00D31DB9" w:rsidRDefault="00D31DB9">
      <w:pPr>
        <w:pStyle w:val="LO-normal"/>
        <w:jc w:val="both"/>
        <w:rPr>
          <w:rFonts w:ascii="Arial" w:eastAsia="Arial" w:hAnsi="Arial" w:cs="Arial"/>
          <w:highlight w:val="yellow"/>
        </w:rPr>
      </w:pPr>
    </w:p>
    <w:p w14:paraId="67E75CBE" w14:textId="77777777" w:rsidR="00D31DB9" w:rsidRDefault="00EE3FC1">
      <w:pPr>
        <w:pStyle w:val="LO-normal"/>
        <w:jc w:val="both"/>
        <w:rPr>
          <w:rFonts w:ascii="Arial" w:eastAsia="Arial" w:hAnsi="Arial" w:cs="Arial"/>
        </w:rPr>
      </w:pPr>
      <w:r>
        <w:rPr>
          <w:rFonts w:ascii="Arial" w:eastAsia="Arial" w:hAnsi="Arial" w:cs="Arial"/>
        </w:rPr>
        <w:t xml:space="preserve">State University of </w:t>
      </w:r>
      <w:proofErr w:type="spellStart"/>
      <w:r>
        <w:rPr>
          <w:rFonts w:ascii="Arial" w:eastAsia="Arial" w:hAnsi="Arial" w:cs="Arial"/>
        </w:rPr>
        <w:t>Maringá</w:t>
      </w:r>
      <w:proofErr w:type="spellEnd"/>
      <w:r>
        <w:rPr>
          <w:rFonts w:ascii="Arial" w:eastAsia="Arial" w:hAnsi="Arial" w:cs="Arial"/>
        </w:rPr>
        <w:t xml:space="preserve"> - UEM</w:t>
      </w:r>
    </w:p>
    <w:p w14:paraId="67E75CBF" w14:textId="77777777" w:rsidR="00D31DB9" w:rsidRDefault="00EE3FC1">
      <w:pPr>
        <w:pStyle w:val="LO-normal"/>
        <w:jc w:val="both"/>
        <w:rPr>
          <w:rFonts w:ascii="Arial" w:eastAsia="Arial" w:hAnsi="Arial" w:cs="Arial"/>
        </w:rPr>
      </w:pPr>
      <w:r>
        <w:rPr>
          <w:rFonts w:ascii="Arial" w:eastAsia="Arial" w:hAnsi="Arial" w:cs="Arial"/>
        </w:rPr>
        <w:t xml:space="preserve">Graduate Program in </w:t>
      </w:r>
      <w:r>
        <w:rPr>
          <w:rFonts w:ascii="Arial" w:eastAsia="Arial" w:hAnsi="Arial" w:cs="Arial"/>
          <w:color w:val="D0CECE"/>
        </w:rPr>
        <w:t>X</w:t>
      </w:r>
    </w:p>
    <w:p w14:paraId="67E75CC0" w14:textId="77777777" w:rsidR="00D31DB9" w:rsidRDefault="00EE3FC1">
      <w:pPr>
        <w:pStyle w:val="LO-normal"/>
        <w:jc w:val="both"/>
        <w:rPr>
          <w:rFonts w:ascii="Arial" w:eastAsia="Arial" w:hAnsi="Arial" w:cs="Arial"/>
        </w:rPr>
      </w:pPr>
      <w:r>
        <w:rPr>
          <w:rFonts w:ascii="Arial" w:eastAsia="Arial" w:hAnsi="Arial" w:cs="Arial"/>
        </w:rPr>
        <w:t>To Academic Council</w:t>
      </w:r>
    </w:p>
    <w:p w14:paraId="67E75CC1" w14:textId="77777777" w:rsidR="00D31DB9" w:rsidRDefault="00D31DB9">
      <w:pPr>
        <w:pStyle w:val="LO-normal"/>
        <w:jc w:val="both"/>
        <w:rPr>
          <w:rFonts w:ascii="Arial" w:eastAsia="Arial" w:hAnsi="Arial" w:cs="Arial"/>
          <w:highlight w:val="yellow"/>
        </w:rPr>
      </w:pPr>
    </w:p>
    <w:p w14:paraId="67E75CC2" w14:textId="77777777" w:rsidR="00D31DB9" w:rsidRDefault="00D31DB9">
      <w:pPr>
        <w:pStyle w:val="LO-normal"/>
        <w:jc w:val="both"/>
        <w:rPr>
          <w:rFonts w:ascii="Arial" w:eastAsia="Arial" w:hAnsi="Arial" w:cs="Arial"/>
          <w:highlight w:val="yellow"/>
        </w:rPr>
      </w:pPr>
    </w:p>
    <w:p w14:paraId="67E75CC3" w14:textId="77777777" w:rsidR="00D31DB9" w:rsidRPr="00D25E62" w:rsidRDefault="00EE3FC1">
      <w:pPr>
        <w:pStyle w:val="LO-normal"/>
        <w:jc w:val="center"/>
        <w:rPr>
          <w:rFonts w:ascii="Arial" w:eastAsia="Arial" w:hAnsi="Arial" w:cs="Arial"/>
          <w:b/>
          <w:bCs/>
        </w:rPr>
      </w:pPr>
      <w:r w:rsidRPr="00D25E62">
        <w:rPr>
          <w:rFonts w:ascii="Arial" w:eastAsia="Arial" w:hAnsi="Arial" w:cs="Arial"/>
          <w:b/>
          <w:bCs/>
          <w:smallCaps/>
        </w:rPr>
        <w:t>ACCEPTANCE LETTER</w:t>
      </w:r>
    </w:p>
    <w:p w14:paraId="67E75CC4" w14:textId="77777777" w:rsidR="00D31DB9" w:rsidRDefault="00D31DB9">
      <w:pPr>
        <w:pStyle w:val="LO-normal"/>
        <w:jc w:val="both"/>
        <w:rPr>
          <w:rFonts w:ascii="Arial" w:eastAsia="Arial" w:hAnsi="Arial" w:cs="Arial"/>
          <w:highlight w:val="yellow"/>
        </w:rPr>
      </w:pPr>
    </w:p>
    <w:p w14:paraId="67E75CC5" w14:textId="77777777" w:rsidR="00D31DB9" w:rsidRDefault="00D31DB9">
      <w:pPr>
        <w:pStyle w:val="LO-normal"/>
        <w:jc w:val="both"/>
        <w:rPr>
          <w:rFonts w:ascii="Arial" w:eastAsia="Arial" w:hAnsi="Arial" w:cs="Arial"/>
          <w:highlight w:val="yellow"/>
        </w:rPr>
      </w:pPr>
    </w:p>
    <w:p w14:paraId="67E75CC6" w14:textId="67E853E7" w:rsidR="00D31DB9" w:rsidRDefault="00EE3FC1">
      <w:pPr>
        <w:pStyle w:val="LO-normal"/>
        <w:jc w:val="both"/>
        <w:rPr>
          <w:rFonts w:ascii="Arial" w:eastAsia="Arial" w:hAnsi="Arial" w:cs="Arial"/>
        </w:rPr>
      </w:pPr>
      <w:r>
        <w:rPr>
          <w:rFonts w:ascii="Arial" w:eastAsia="Arial" w:hAnsi="Arial" w:cs="Arial"/>
          <w:color w:val="000000"/>
        </w:rPr>
        <w:t xml:space="preserve">I, Dr. </w:t>
      </w:r>
      <w:r>
        <w:rPr>
          <w:rFonts w:ascii="Arial" w:eastAsia="Arial" w:hAnsi="Arial" w:cs="Arial"/>
          <w:color w:val="D0CECE"/>
        </w:rPr>
        <w:t>X</w:t>
      </w:r>
      <w:r>
        <w:rPr>
          <w:rFonts w:ascii="Arial" w:eastAsia="Arial" w:hAnsi="Arial" w:cs="Arial"/>
          <w:color w:val="000000"/>
        </w:rPr>
        <w:t xml:space="preserve">, from the program/department </w:t>
      </w:r>
      <w:r>
        <w:rPr>
          <w:rFonts w:ascii="Arial" w:eastAsia="Arial" w:hAnsi="Arial" w:cs="Arial"/>
          <w:color w:val="D0CECE"/>
        </w:rPr>
        <w:t>X</w:t>
      </w:r>
      <w:r>
        <w:rPr>
          <w:rFonts w:ascii="Arial" w:eastAsia="Arial" w:hAnsi="Arial" w:cs="Arial"/>
          <w:color w:val="000000"/>
        </w:rPr>
        <w:t xml:space="preserve">, at </w:t>
      </w:r>
      <w:r>
        <w:rPr>
          <w:rFonts w:ascii="Arial" w:eastAsia="Arial" w:hAnsi="Arial" w:cs="Arial"/>
          <w:color w:val="E7E6E6"/>
        </w:rPr>
        <w:t>X University</w:t>
      </w:r>
      <w:r>
        <w:rPr>
          <w:rFonts w:ascii="Arial" w:eastAsia="Arial" w:hAnsi="Arial" w:cs="Arial"/>
          <w:color w:val="000000"/>
        </w:rPr>
        <w:t xml:space="preserve">, accept to advise in </w:t>
      </w:r>
      <w:proofErr w:type="spellStart"/>
      <w:r>
        <w:rPr>
          <w:rFonts w:ascii="Arial" w:eastAsia="Arial" w:hAnsi="Arial" w:cs="Arial"/>
          <w:color w:val="000000"/>
        </w:rPr>
        <w:t>Cotutelle</w:t>
      </w:r>
      <w:proofErr w:type="spellEnd"/>
      <w:r>
        <w:rPr>
          <w:rFonts w:ascii="Arial" w:eastAsia="Arial" w:hAnsi="Arial" w:cs="Arial"/>
          <w:color w:val="000000"/>
        </w:rPr>
        <w:t xml:space="preserve"> the </w:t>
      </w:r>
      <w:r>
        <w:rPr>
          <w:rFonts w:ascii="Arial" w:eastAsia="Arial" w:hAnsi="Arial" w:cs="Arial"/>
        </w:rPr>
        <w:t>thesis/dissertation/final paper e</w:t>
      </w:r>
      <w:r>
        <w:rPr>
          <w:rFonts w:ascii="Arial" w:eastAsia="Arial" w:hAnsi="Arial" w:cs="Arial"/>
          <w:color w:val="000000"/>
        </w:rPr>
        <w:t xml:space="preserve">ntitled </w:t>
      </w:r>
      <w:r>
        <w:rPr>
          <w:rFonts w:ascii="Arial" w:eastAsia="Arial" w:hAnsi="Arial" w:cs="Arial"/>
          <w:color w:val="E7E6E6"/>
        </w:rPr>
        <w:t>X</w:t>
      </w:r>
      <w:r>
        <w:rPr>
          <w:rFonts w:ascii="Arial" w:eastAsia="Arial" w:hAnsi="Arial" w:cs="Arial"/>
          <w:color w:val="000000"/>
        </w:rPr>
        <w:t xml:space="preserve">, to be developed by the graduate </w:t>
      </w:r>
      <w:r>
        <w:rPr>
          <w:rFonts w:ascii="Arial" w:eastAsia="Arial" w:hAnsi="Arial" w:cs="Arial"/>
        </w:rPr>
        <w:t>student</w:t>
      </w:r>
      <w:r>
        <w:rPr>
          <w:rFonts w:ascii="Arial" w:eastAsia="Arial" w:hAnsi="Arial" w:cs="Arial"/>
          <w:color w:val="000000"/>
        </w:rPr>
        <w:t xml:space="preserve"> </w:t>
      </w:r>
      <w:r>
        <w:rPr>
          <w:rFonts w:ascii="Arial" w:eastAsia="Arial" w:hAnsi="Arial" w:cs="Arial"/>
          <w:color w:val="E7E6E6"/>
        </w:rPr>
        <w:t>X</w:t>
      </w:r>
      <w:r>
        <w:rPr>
          <w:rFonts w:ascii="Arial" w:eastAsia="Arial" w:hAnsi="Arial" w:cs="Arial"/>
          <w:color w:val="000000"/>
        </w:rPr>
        <w:t xml:space="preserve">, along with Dr. </w:t>
      </w:r>
      <w:r>
        <w:rPr>
          <w:rFonts w:ascii="Arial" w:eastAsia="Arial" w:hAnsi="Arial" w:cs="Arial"/>
          <w:color w:val="E7E6E6"/>
        </w:rPr>
        <w:t>X</w:t>
      </w:r>
      <w:r>
        <w:rPr>
          <w:rFonts w:ascii="Arial" w:eastAsia="Arial" w:hAnsi="Arial" w:cs="Arial"/>
          <w:color w:val="000000"/>
        </w:rPr>
        <w:t xml:space="preserve">, from the program/department </w:t>
      </w:r>
      <w:r>
        <w:rPr>
          <w:rFonts w:ascii="Arial" w:eastAsia="Arial" w:hAnsi="Arial" w:cs="Arial"/>
          <w:color w:val="D0CECE"/>
        </w:rPr>
        <w:t>X</w:t>
      </w:r>
      <w:r>
        <w:rPr>
          <w:rFonts w:ascii="Arial" w:eastAsia="Arial" w:hAnsi="Arial" w:cs="Arial"/>
          <w:color w:val="000000"/>
        </w:rPr>
        <w:t xml:space="preserve">, at </w:t>
      </w:r>
      <w:r>
        <w:rPr>
          <w:rFonts w:ascii="Arial" w:eastAsia="Arial" w:hAnsi="Arial" w:cs="Arial"/>
          <w:color w:val="E7E6E6"/>
        </w:rPr>
        <w:t>X University</w:t>
      </w:r>
      <w:r>
        <w:rPr>
          <w:rFonts w:ascii="Arial" w:eastAsia="Arial" w:hAnsi="Arial" w:cs="Arial"/>
          <w:color w:val="000000"/>
        </w:rPr>
        <w:t>, in conformity with Resolution 01</w:t>
      </w:r>
      <w:r w:rsidR="002E7E94">
        <w:rPr>
          <w:rFonts w:ascii="Arial" w:eastAsia="Arial" w:hAnsi="Arial" w:cs="Arial"/>
          <w:color w:val="000000"/>
        </w:rPr>
        <w:t>6</w:t>
      </w:r>
      <w:r>
        <w:rPr>
          <w:rFonts w:ascii="Arial" w:eastAsia="Arial" w:hAnsi="Arial" w:cs="Arial"/>
          <w:color w:val="000000"/>
        </w:rPr>
        <w:t>/202</w:t>
      </w:r>
      <w:r w:rsidR="002E7E94">
        <w:rPr>
          <w:rFonts w:ascii="Arial" w:eastAsia="Arial" w:hAnsi="Arial" w:cs="Arial"/>
          <w:color w:val="000000"/>
        </w:rPr>
        <w:t>5</w:t>
      </w:r>
      <w:r>
        <w:rPr>
          <w:rFonts w:ascii="Arial" w:eastAsia="Arial" w:hAnsi="Arial" w:cs="Arial"/>
          <w:color w:val="000000"/>
        </w:rPr>
        <w:t>-CEP-UEM, and according to th</w:t>
      </w:r>
      <w:r>
        <w:rPr>
          <w:rFonts w:ascii="Arial" w:eastAsia="Arial" w:hAnsi="Arial" w:cs="Arial"/>
          <w:color w:val="000000"/>
        </w:rPr>
        <w:t xml:space="preserve">e attached work plan and </w:t>
      </w:r>
      <w:r>
        <w:rPr>
          <w:rFonts w:ascii="Arial" w:eastAsia="Arial" w:hAnsi="Arial" w:cs="Arial"/>
        </w:rPr>
        <w:t>schedule</w:t>
      </w:r>
      <w:r>
        <w:rPr>
          <w:rFonts w:ascii="Arial" w:eastAsia="Arial" w:hAnsi="Arial" w:cs="Arial"/>
          <w:color w:val="000000"/>
        </w:rPr>
        <w:t xml:space="preserve"> of activities.</w:t>
      </w:r>
    </w:p>
    <w:p w14:paraId="67E75CC7" w14:textId="77777777" w:rsidR="00D31DB9" w:rsidRDefault="00D31DB9">
      <w:pPr>
        <w:pStyle w:val="LO-normal"/>
        <w:jc w:val="both"/>
        <w:rPr>
          <w:rFonts w:ascii="Arial" w:eastAsia="Arial" w:hAnsi="Arial" w:cs="Arial"/>
          <w:color w:val="000000"/>
        </w:rPr>
      </w:pPr>
    </w:p>
    <w:p w14:paraId="67E75CC8" w14:textId="77777777" w:rsidR="00D31DB9" w:rsidRDefault="00EE3FC1">
      <w:pPr>
        <w:pStyle w:val="LO-normal"/>
        <w:jc w:val="both"/>
        <w:rPr>
          <w:rFonts w:ascii="Arial" w:eastAsia="Arial" w:hAnsi="Arial" w:cs="Arial"/>
        </w:rPr>
      </w:pPr>
      <w:r>
        <w:rPr>
          <w:rFonts w:ascii="Arial" w:eastAsia="Arial" w:hAnsi="Arial" w:cs="Arial"/>
          <w:color w:val="000000"/>
        </w:rPr>
        <w:t>Place and date.</w:t>
      </w:r>
    </w:p>
    <w:p w14:paraId="67E75CC9" w14:textId="77777777" w:rsidR="00D31DB9" w:rsidRDefault="00D31DB9">
      <w:pPr>
        <w:pStyle w:val="LO-normal"/>
        <w:jc w:val="both"/>
        <w:rPr>
          <w:rFonts w:ascii="Arial" w:eastAsia="Arial" w:hAnsi="Arial" w:cs="Arial"/>
          <w:color w:val="000000"/>
        </w:rPr>
      </w:pPr>
    </w:p>
    <w:p w14:paraId="67E75CCA" w14:textId="77777777" w:rsidR="00D31DB9" w:rsidRDefault="00EE3FC1">
      <w:pPr>
        <w:pStyle w:val="LO-normal"/>
        <w:jc w:val="right"/>
        <w:rPr>
          <w:rFonts w:ascii="Arial" w:eastAsia="Arial" w:hAnsi="Arial" w:cs="Arial"/>
        </w:rPr>
      </w:pPr>
      <w:r>
        <w:rPr>
          <w:rFonts w:ascii="Arial" w:eastAsia="Arial" w:hAnsi="Arial" w:cs="Arial"/>
          <w:color w:val="000000"/>
        </w:rPr>
        <w:t>Advisor’s signature</w:t>
      </w:r>
    </w:p>
    <w:p w14:paraId="67E75CCB" w14:textId="77777777" w:rsidR="00D31DB9" w:rsidRDefault="00D31DB9">
      <w:pPr>
        <w:pStyle w:val="LO-normal"/>
        <w:jc w:val="both"/>
        <w:rPr>
          <w:rFonts w:ascii="Arial" w:eastAsia="Arial" w:hAnsi="Arial" w:cs="Arial"/>
          <w:color w:val="000000"/>
        </w:rPr>
      </w:pPr>
    </w:p>
    <w:p w14:paraId="67E75CCC" w14:textId="77777777" w:rsidR="00D31DB9" w:rsidRDefault="00D31DB9">
      <w:pPr>
        <w:pStyle w:val="LO-normal"/>
        <w:jc w:val="both"/>
        <w:rPr>
          <w:rFonts w:ascii="Arial" w:eastAsia="Arial" w:hAnsi="Arial" w:cs="Arial"/>
          <w:color w:val="000000"/>
        </w:rPr>
      </w:pPr>
    </w:p>
    <w:p w14:paraId="67E75CCD" w14:textId="77777777" w:rsidR="00D31DB9" w:rsidRDefault="00EE3FC1">
      <w:pPr>
        <w:pStyle w:val="LO-normal"/>
        <w:rPr>
          <w:rFonts w:ascii="Arial" w:eastAsia="Arial" w:hAnsi="Arial" w:cs="Arial"/>
          <w:color w:val="000000"/>
        </w:rPr>
      </w:pPr>
      <w:r>
        <w:br w:type="page"/>
      </w:r>
    </w:p>
    <w:p w14:paraId="67E75CCE" w14:textId="77777777" w:rsidR="00D31DB9" w:rsidRDefault="00EE3FC1">
      <w:pPr>
        <w:pStyle w:val="LO-normal"/>
        <w:jc w:val="center"/>
        <w:rPr>
          <w:rFonts w:ascii="Arial" w:eastAsia="Arial" w:hAnsi="Arial" w:cs="Arial"/>
          <w:b/>
        </w:rPr>
      </w:pPr>
      <w:r>
        <w:rPr>
          <w:rFonts w:ascii="Arial" w:eastAsia="Arial" w:hAnsi="Arial" w:cs="Arial"/>
          <w:b/>
          <w:color w:val="000000"/>
        </w:rPr>
        <w:lastRenderedPageBreak/>
        <w:t>Template of social coverage statement</w:t>
      </w:r>
    </w:p>
    <w:p w14:paraId="67E75CCF" w14:textId="77777777" w:rsidR="00D31DB9" w:rsidRDefault="00D31DB9">
      <w:pPr>
        <w:pStyle w:val="LO-normal"/>
        <w:jc w:val="both"/>
        <w:rPr>
          <w:rFonts w:ascii="Arial" w:eastAsia="Arial" w:hAnsi="Arial" w:cs="Arial"/>
        </w:rPr>
      </w:pPr>
    </w:p>
    <w:p w14:paraId="67E75CD0" w14:textId="77777777" w:rsidR="00D31DB9" w:rsidRDefault="00D31DB9">
      <w:pPr>
        <w:pStyle w:val="LO-normal"/>
        <w:jc w:val="both"/>
        <w:rPr>
          <w:rFonts w:ascii="Arial" w:eastAsia="Arial" w:hAnsi="Arial" w:cs="Arial"/>
        </w:rPr>
      </w:pPr>
    </w:p>
    <w:p w14:paraId="67E75CD1" w14:textId="77777777" w:rsidR="00D31DB9" w:rsidRDefault="00EE3FC1">
      <w:pPr>
        <w:pStyle w:val="LO-normal"/>
        <w:jc w:val="both"/>
        <w:rPr>
          <w:rFonts w:ascii="Arial" w:eastAsia="Arial" w:hAnsi="Arial" w:cs="Arial"/>
        </w:rPr>
      </w:pPr>
      <w:r>
        <w:rPr>
          <w:rFonts w:ascii="Arial" w:eastAsia="Arial" w:hAnsi="Arial" w:cs="Arial"/>
        </w:rPr>
        <w:t xml:space="preserve">State University of </w:t>
      </w:r>
      <w:proofErr w:type="spellStart"/>
      <w:r>
        <w:rPr>
          <w:rFonts w:ascii="Arial" w:eastAsia="Arial" w:hAnsi="Arial" w:cs="Arial"/>
        </w:rPr>
        <w:t>Maringá</w:t>
      </w:r>
      <w:proofErr w:type="spellEnd"/>
      <w:r>
        <w:rPr>
          <w:rFonts w:ascii="Arial" w:eastAsia="Arial" w:hAnsi="Arial" w:cs="Arial"/>
        </w:rPr>
        <w:t xml:space="preserve"> – UEM</w:t>
      </w:r>
    </w:p>
    <w:p w14:paraId="67E75CD2" w14:textId="77777777" w:rsidR="00D31DB9" w:rsidRDefault="00EE3FC1">
      <w:pPr>
        <w:pStyle w:val="LO-normal"/>
        <w:jc w:val="both"/>
        <w:rPr>
          <w:rFonts w:ascii="Arial" w:eastAsia="Arial" w:hAnsi="Arial" w:cs="Arial"/>
        </w:rPr>
      </w:pPr>
      <w:r>
        <w:rPr>
          <w:rFonts w:ascii="Arial" w:eastAsia="Arial" w:hAnsi="Arial" w:cs="Arial"/>
        </w:rPr>
        <w:t xml:space="preserve">Graduate Program in </w:t>
      </w:r>
      <w:r>
        <w:rPr>
          <w:rFonts w:ascii="Arial" w:eastAsia="Arial" w:hAnsi="Arial" w:cs="Arial"/>
          <w:color w:val="D0CECE"/>
        </w:rPr>
        <w:t>X</w:t>
      </w:r>
    </w:p>
    <w:p w14:paraId="67E75CD3" w14:textId="77777777" w:rsidR="00D31DB9" w:rsidRDefault="00EE3FC1">
      <w:pPr>
        <w:pStyle w:val="LO-normal"/>
        <w:jc w:val="both"/>
        <w:rPr>
          <w:rFonts w:ascii="Arial" w:eastAsia="Arial" w:hAnsi="Arial" w:cs="Arial"/>
        </w:rPr>
      </w:pPr>
      <w:r>
        <w:rPr>
          <w:rFonts w:ascii="Arial" w:eastAsia="Arial" w:hAnsi="Arial" w:cs="Arial"/>
        </w:rPr>
        <w:t>To Academic Council</w:t>
      </w:r>
    </w:p>
    <w:p w14:paraId="67E75CD4" w14:textId="77777777" w:rsidR="00D31DB9" w:rsidRDefault="00D31DB9">
      <w:pPr>
        <w:pStyle w:val="LO-normal"/>
        <w:jc w:val="both"/>
        <w:rPr>
          <w:rFonts w:ascii="Arial" w:eastAsia="Arial" w:hAnsi="Arial" w:cs="Arial"/>
        </w:rPr>
      </w:pPr>
    </w:p>
    <w:p w14:paraId="67E75CD5" w14:textId="77777777" w:rsidR="00D31DB9" w:rsidRDefault="00D31DB9">
      <w:pPr>
        <w:pStyle w:val="LO-normal"/>
        <w:jc w:val="both"/>
        <w:rPr>
          <w:rFonts w:ascii="Arial" w:eastAsia="Arial" w:hAnsi="Arial" w:cs="Arial"/>
        </w:rPr>
      </w:pPr>
    </w:p>
    <w:p w14:paraId="67E75CD6" w14:textId="77777777" w:rsidR="00D31DB9" w:rsidRDefault="00D31DB9">
      <w:pPr>
        <w:pStyle w:val="LO-normal"/>
        <w:jc w:val="both"/>
        <w:rPr>
          <w:rFonts w:ascii="Arial" w:eastAsia="Arial" w:hAnsi="Arial" w:cs="Arial"/>
        </w:rPr>
      </w:pPr>
    </w:p>
    <w:p w14:paraId="67E75CD7" w14:textId="77777777" w:rsidR="00D31DB9" w:rsidRPr="00D25E62" w:rsidRDefault="00EE3FC1">
      <w:pPr>
        <w:pStyle w:val="LO-normal"/>
        <w:jc w:val="center"/>
        <w:rPr>
          <w:rFonts w:ascii="Arial" w:eastAsia="Arial" w:hAnsi="Arial" w:cs="Arial"/>
          <w:b/>
          <w:bCs/>
        </w:rPr>
      </w:pPr>
      <w:r w:rsidRPr="00D25E62">
        <w:rPr>
          <w:rFonts w:ascii="Arial" w:eastAsia="Arial" w:hAnsi="Arial" w:cs="Arial"/>
          <w:b/>
          <w:bCs/>
          <w:smallCaps/>
          <w:color w:val="000000"/>
        </w:rPr>
        <w:t>SOCIAL COVERAGE STATEMENT</w:t>
      </w:r>
    </w:p>
    <w:p w14:paraId="67E75CD8" w14:textId="77777777" w:rsidR="00D31DB9" w:rsidRDefault="00D31DB9">
      <w:pPr>
        <w:pStyle w:val="LO-normal"/>
        <w:jc w:val="both"/>
        <w:rPr>
          <w:rFonts w:ascii="Arial" w:eastAsia="Arial" w:hAnsi="Arial" w:cs="Arial"/>
          <w:color w:val="000000"/>
        </w:rPr>
      </w:pPr>
    </w:p>
    <w:p w14:paraId="67E75CD9" w14:textId="77777777" w:rsidR="00D31DB9" w:rsidRDefault="00D31DB9">
      <w:pPr>
        <w:pStyle w:val="LO-normal"/>
        <w:jc w:val="both"/>
        <w:rPr>
          <w:rFonts w:ascii="Arial" w:eastAsia="Arial" w:hAnsi="Arial" w:cs="Arial"/>
          <w:color w:val="000000"/>
        </w:rPr>
      </w:pPr>
    </w:p>
    <w:p w14:paraId="67E75CDA" w14:textId="2E34D7BB" w:rsidR="00D31DB9" w:rsidRDefault="00EE3FC1">
      <w:pPr>
        <w:pStyle w:val="LO-normal"/>
        <w:jc w:val="both"/>
        <w:rPr>
          <w:rFonts w:ascii="Arial" w:eastAsia="Arial" w:hAnsi="Arial" w:cs="Arial"/>
        </w:rPr>
      </w:pPr>
      <w:r>
        <w:rPr>
          <w:rFonts w:ascii="Arial" w:eastAsia="Arial" w:hAnsi="Arial" w:cs="Arial"/>
        </w:rPr>
        <w:t xml:space="preserve">I, </w:t>
      </w:r>
      <w:r>
        <w:rPr>
          <w:rFonts w:ascii="Arial" w:eastAsia="Arial" w:hAnsi="Arial" w:cs="Arial"/>
          <w:color w:val="7F7F7F"/>
        </w:rPr>
        <w:t>full name</w:t>
      </w:r>
      <w:r>
        <w:rPr>
          <w:rFonts w:ascii="Arial" w:eastAsia="Arial" w:hAnsi="Arial" w:cs="Arial"/>
        </w:rPr>
        <w:t xml:space="preserve">, student regularly enrolled in the graduate program in </w:t>
      </w:r>
      <w:r>
        <w:rPr>
          <w:rFonts w:ascii="Arial" w:eastAsia="Arial" w:hAnsi="Arial" w:cs="Arial"/>
          <w:color w:val="7F7F7F"/>
        </w:rPr>
        <w:t>X</w:t>
      </w:r>
      <w:r>
        <w:rPr>
          <w:rFonts w:ascii="Arial" w:eastAsia="Arial" w:hAnsi="Arial" w:cs="Arial"/>
        </w:rPr>
        <w:t xml:space="preserve">, at the </w:t>
      </w:r>
      <w:r>
        <w:rPr>
          <w:rFonts w:ascii="Arial" w:eastAsia="Arial" w:hAnsi="Arial" w:cs="Arial"/>
          <w:color w:val="7F7F7F"/>
        </w:rPr>
        <w:t>X University</w:t>
      </w:r>
      <w:r>
        <w:rPr>
          <w:rFonts w:ascii="Arial" w:eastAsia="Arial" w:hAnsi="Arial" w:cs="Arial"/>
        </w:rPr>
        <w:t xml:space="preserve">, interested in developing a thesis/dissertation/final paper in </w:t>
      </w:r>
      <w:proofErr w:type="spellStart"/>
      <w:r>
        <w:rPr>
          <w:rFonts w:ascii="Arial" w:eastAsia="Arial" w:hAnsi="Arial" w:cs="Arial"/>
        </w:rPr>
        <w:t>Cotutelle</w:t>
      </w:r>
      <w:proofErr w:type="spellEnd"/>
      <w:r>
        <w:rPr>
          <w:rFonts w:ascii="Arial" w:eastAsia="Arial" w:hAnsi="Arial" w:cs="Arial"/>
        </w:rPr>
        <w:t>, in conformity with the Resolution 01</w:t>
      </w:r>
      <w:r w:rsidR="002E7E94">
        <w:rPr>
          <w:rFonts w:ascii="Arial" w:eastAsia="Arial" w:hAnsi="Arial" w:cs="Arial"/>
        </w:rPr>
        <w:t>6</w:t>
      </w:r>
      <w:r>
        <w:rPr>
          <w:rFonts w:ascii="Arial" w:eastAsia="Arial" w:hAnsi="Arial" w:cs="Arial"/>
        </w:rPr>
        <w:t>/202</w:t>
      </w:r>
      <w:r w:rsidR="002E7E94">
        <w:rPr>
          <w:rFonts w:ascii="Arial" w:eastAsia="Arial" w:hAnsi="Arial" w:cs="Arial"/>
        </w:rPr>
        <w:t>5</w:t>
      </w:r>
      <w:r>
        <w:rPr>
          <w:rFonts w:ascii="Arial" w:eastAsia="Arial" w:hAnsi="Arial" w:cs="Arial"/>
        </w:rPr>
        <w:t xml:space="preserve">-CEP-UEM, at UEM and </w:t>
      </w:r>
      <w:r>
        <w:rPr>
          <w:rFonts w:ascii="Arial" w:eastAsia="Arial" w:hAnsi="Arial" w:cs="Arial"/>
        </w:rPr>
        <w:t xml:space="preserve">the </w:t>
      </w:r>
      <w:r>
        <w:rPr>
          <w:rFonts w:ascii="Arial" w:eastAsia="Arial" w:hAnsi="Arial" w:cs="Arial"/>
          <w:color w:val="E7E6E6"/>
        </w:rPr>
        <w:t>X University</w:t>
      </w:r>
      <w:r>
        <w:rPr>
          <w:rFonts w:ascii="Arial" w:eastAsia="Arial" w:hAnsi="Arial" w:cs="Arial"/>
          <w:color w:val="000000"/>
        </w:rPr>
        <w:t xml:space="preserve">, state that it is my responsibility and obligation to cater for the funding of the activities related to the </w:t>
      </w:r>
      <w:proofErr w:type="spellStart"/>
      <w:r>
        <w:rPr>
          <w:rFonts w:ascii="Arial" w:eastAsia="Arial" w:hAnsi="Arial" w:cs="Arial"/>
          <w:color w:val="000000"/>
        </w:rPr>
        <w:t>Cotutelle</w:t>
      </w:r>
      <w:proofErr w:type="spellEnd"/>
      <w:r>
        <w:rPr>
          <w:rFonts w:ascii="Arial" w:eastAsia="Arial" w:hAnsi="Arial" w:cs="Arial"/>
          <w:color w:val="000000"/>
        </w:rPr>
        <w:t>, including the expenses of the trip and transport, stay and accommodation, health insurance valid for the whole period o</w:t>
      </w:r>
      <w:r>
        <w:rPr>
          <w:rFonts w:ascii="Arial" w:eastAsia="Arial" w:hAnsi="Arial" w:cs="Arial"/>
          <w:color w:val="000000"/>
        </w:rPr>
        <w:t xml:space="preserve">f stay abroad, academic fees, diploma emission costs, visa and passport emission costs, and additional necessary expenses </w:t>
      </w:r>
      <w:r>
        <w:rPr>
          <w:rFonts w:ascii="Arial" w:eastAsia="Arial" w:hAnsi="Arial" w:cs="Arial"/>
        </w:rPr>
        <w:t>associated with</w:t>
      </w:r>
      <w:r>
        <w:rPr>
          <w:rFonts w:ascii="Arial" w:eastAsia="Arial" w:hAnsi="Arial" w:cs="Arial"/>
          <w:color w:val="000000"/>
        </w:rPr>
        <w:t xml:space="preserve"> the </w:t>
      </w:r>
      <w:proofErr w:type="spellStart"/>
      <w:r>
        <w:rPr>
          <w:rFonts w:ascii="Arial" w:eastAsia="Arial" w:hAnsi="Arial" w:cs="Arial"/>
          <w:color w:val="000000"/>
        </w:rPr>
        <w:t>Cotutelle</w:t>
      </w:r>
      <w:proofErr w:type="spellEnd"/>
      <w:r>
        <w:rPr>
          <w:rFonts w:ascii="Arial" w:eastAsia="Arial" w:hAnsi="Arial" w:cs="Arial"/>
          <w:color w:val="000000"/>
        </w:rPr>
        <w:t>.</w:t>
      </w:r>
    </w:p>
    <w:p w14:paraId="67E75CDB" w14:textId="77777777" w:rsidR="00D31DB9" w:rsidRDefault="00EE3FC1">
      <w:pPr>
        <w:pStyle w:val="LO-normal"/>
        <w:jc w:val="both"/>
        <w:rPr>
          <w:rFonts w:ascii="Arial" w:eastAsia="Arial" w:hAnsi="Arial" w:cs="Arial"/>
        </w:rPr>
      </w:pPr>
      <w:r>
        <w:rPr>
          <w:rFonts w:ascii="Arial" w:eastAsia="Arial" w:hAnsi="Arial" w:cs="Arial"/>
          <w:color w:val="000000"/>
        </w:rPr>
        <w:t xml:space="preserve">I am aware that the related Universities are not responsible for the costs associated with the </w:t>
      </w:r>
      <w:proofErr w:type="spellStart"/>
      <w:r>
        <w:rPr>
          <w:rFonts w:ascii="Arial" w:eastAsia="Arial" w:hAnsi="Arial" w:cs="Arial"/>
          <w:color w:val="000000"/>
        </w:rPr>
        <w:t>Cotutell</w:t>
      </w:r>
      <w:r>
        <w:rPr>
          <w:rFonts w:ascii="Arial" w:eastAsia="Arial" w:hAnsi="Arial" w:cs="Arial"/>
          <w:color w:val="000000"/>
        </w:rPr>
        <w:t>e</w:t>
      </w:r>
      <w:proofErr w:type="spellEnd"/>
      <w:r>
        <w:rPr>
          <w:rFonts w:ascii="Arial" w:eastAsia="Arial" w:hAnsi="Arial" w:cs="Arial"/>
        </w:rPr>
        <w:t>.</w:t>
      </w:r>
    </w:p>
    <w:p w14:paraId="67E75CDC" w14:textId="77777777" w:rsidR="00D31DB9" w:rsidRDefault="00D31DB9">
      <w:pPr>
        <w:pStyle w:val="LO-normal"/>
        <w:jc w:val="both"/>
        <w:rPr>
          <w:rFonts w:ascii="Arial" w:eastAsia="Arial" w:hAnsi="Arial" w:cs="Arial"/>
          <w:color w:val="000000"/>
        </w:rPr>
      </w:pPr>
    </w:p>
    <w:p w14:paraId="67E75CDD" w14:textId="77777777" w:rsidR="00D31DB9" w:rsidRDefault="00EE3FC1">
      <w:pPr>
        <w:pStyle w:val="LO-normal"/>
        <w:rPr>
          <w:rFonts w:ascii="Arial" w:eastAsia="Arial" w:hAnsi="Arial" w:cs="Arial"/>
        </w:rPr>
      </w:pPr>
      <w:r>
        <w:rPr>
          <w:rFonts w:ascii="Arial" w:eastAsia="Arial" w:hAnsi="Arial" w:cs="Arial"/>
          <w:color w:val="000000"/>
        </w:rPr>
        <w:t>Place and date</w:t>
      </w:r>
    </w:p>
    <w:p w14:paraId="67E75CDE" w14:textId="77777777" w:rsidR="00D31DB9" w:rsidRDefault="00D31DB9">
      <w:pPr>
        <w:pStyle w:val="LO-normal"/>
        <w:rPr>
          <w:rFonts w:ascii="Arial" w:eastAsia="Arial" w:hAnsi="Arial" w:cs="Arial"/>
          <w:color w:val="000000"/>
        </w:rPr>
      </w:pPr>
    </w:p>
    <w:p w14:paraId="67E75CDF" w14:textId="77777777" w:rsidR="00D31DB9" w:rsidRDefault="00D31DB9">
      <w:pPr>
        <w:pStyle w:val="LO-normal"/>
        <w:jc w:val="both"/>
        <w:rPr>
          <w:rFonts w:ascii="Arial" w:eastAsia="Arial" w:hAnsi="Arial" w:cs="Arial"/>
          <w:color w:val="000000"/>
        </w:rPr>
      </w:pPr>
    </w:p>
    <w:p w14:paraId="67E75CE0" w14:textId="77777777" w:rsidR="00D31DB9" w:rsidRDefault="00EE3FC1">
      <w:pPr>
        <w:pStyle w:val="LO-normal"/>
        <w:jc w:val="right"/>
        <w:rPr>
          <w:rFonts w:ascii="Arial" w:eastAsia="Arial" w:hAnsi="Arial" w:cs="Arial"/>
        </w:rPr>
      </w:pPr>
      <w:r>
        <w:rPr>
          <w:rFonts w:ascii="Arial" w:eastAsia="Arial" w:hAnsi="Arial" w:cs="Arial"/>
          <w:color w:val="000000"/>
        </w:rPr>
        <w:t xml:space="preserve">Graduate </w:t>
      </w:r>
      <w:r>
        <w:rPr>
          <w:rFonts w:ascii="Arial" w:eastAsia="Arial" w:hAnsi="Arial" w:cs="Arial"/>
        </w:rPr>
        <w:t>student</w:t>
      </w:r>
      <w:r>
        <w:rPr>
          <w:rFonts w:ascii="Arial" w:eastAsia="Arial" w:hAnsi="Arial" w:cs="Arial"/>
          <w:color w:val="000000"/>
        </w:rPr>
        <w:t>’s signature</w:t>
      </w:r>
    </w:p>
    <w:p w14:paraId="67E75CE1" w14:textId="77777777" w:rsidR="00D31DB9" w:rsidRDefault="00D31DB9">
      <w:pPr>
        <w:pStyle w:val="LO-normal"/>
        <w:jc w:val="both"/>
        <w:rPr>
          <w:rFonts w:ascii="Arial" w:eastAsia="Arial" w:hAnsi="Arial" w:cs="Arial"/>
          <w:color w:val="000000"/>
        </w:rPr>
      </w:pPr>
    </w:p>
    <w:p w14:paraId="67E75CE2" w14:textId="77777777" w:rsidR="00D31DB9" w:rsidRDefault="00EE3FC1">
      <w:pPr>
        <w:pStyle w:val="LO-normal"/>
        <w:jc w:val="both"/>
        <w:rPr>
          <w:rFonts w:ascii="Arial" w:eastAsia="Arial" w:hAnsi="Arial" w:cs="Arial"/>
          <w:color w:val="000000"/>
        </w:rPr>
        <w:sectPr w:rsidR="00D31DB9">
          <w:headerReference w:type="even" r:id="rId8"/>
          <w:headerReference w:type="default" r:id="rId9"/>
          <w:footerReference w:type="even" r:id="rId10"/>
          <w:footerReference w:type="default" r:id="rId11"/>
          <w:headerReference w:type="first" r:id="rId12"/>
          <w:footerReference w:type="first" r:id="rId13"/>
          <w:pgSz w:w="11906" w:h="16838"/>
          <w:pgMar w:top="2857" w:right="1417" w:bottom="2857" w:left="1417" w:header="1417" w:footer="1417" w:gutter="0"/>
          <w:pgNumType w:start="1"/>
          <w:cols w:space="720"/>
        </w:sectPr>
      </w:pPr>
      <w:r>
        <w:br w:type="page"/>
      </w:r>
    </w:p>
    <w:p w14:paraId="67E75CE3" w14:textId="77777777" w:rsidR="00D31DB9" w:rsidRDefault="00D31DB9">
      <w:pPr>
        <w:pStyle w:val="LO-normal"/>
        <w:rPr>
          <w:rFonts w:ascii="Arial" w:eastAsia="Arial" w:hAnsi="Arial" w:cs="Arial"/>
        </w:rPr>
      </w:pPr>
    </w:p>
    <w:p w14:paraId="67E75CE4" w14:textId="77777777" w:rsidR="00D31DB9" w:rsidRDefault="00EE3FC1">
      <w:pPr>
        <w:pStyle w:val="LO-normal"/>
        <w:spacing w:line="276" w:lineRule="auto"/>
        <w:ind w:right="-52"/>
        <w:jc w:val="center"/>
        <w:rPr>
          <w:rFonts w:ascii="Arial" w:eastAsia="Arial" w:hAnsi="Arial" w:cs="Arial"/>
        </w:rPr>
      </w:pPr>
      <w:r>
        <w:rPr>
          <w:rFonts w:ascii="Arial" w:eastAsia="Arial" w:hAnsi="Arial" w:cs="Arial"/>
          <w:b/>
        </w:rPr>
        <w:t>COTUTELLE AGREEMENT</w:t>
      </w:r>
    </w:p>
    <w:p w14:paraId="67E75CE5" w14:textId="77777777" w:rsidR="00D31DB9" w:rsidRDefault="00EE3FC1">
      <w:pPr>
        <w:pStyle w:val="LO-normal"/>
        <w:spacing w:line="276" w:lineRule="auto"/>
        <w:ind w:right="-52"/>
        <w:jc w:val="center"/>
        <w:rPr>
          <w:rFonts w:ascii="Arial" w:eastAsia="Arial" w:hAnsi="Arial" w:cs="Arial"/>
        </w:rPr>
      </w:pPr>
      <w:r>
        <w:rPr>
          <w:rFonts w:ascii="Arial" w:eastAsia="Arial" w:hAnsi="Arial" w:cs="Arial"/>
          <w:b/>
        </w:rPr>
        <w:t>BETWEEN THE</w:t>
      </w:r>
    </w:p>
    <w:p w14:paraId="67E75CE6" w14:textId="77777777" w:rsidR="00D31DB9" w:rsidRDefault="00EE3FC1">
      <w:pPr>
        <w:pStyle w:val="LO-normal"/>
        <w:spacing w:line="276" w:lineRule="auto"/>
        <w:ind w:right="-52"/>
        <w:jc w:val="center"/>
        <w:rPr>
          <w:rFonts w:ascii="Arial" w:eastAsia="Arial" w:hAnsi="Arial" w:cs="Arial"/>
        </w:rPr>
      </w:pPr>
      <w:r>
        <w:rPr>
          <w:rFonts w:ascii="Arial" w:eastAsia="Arial" w:hAnsi="Arial" w:cs="Arial"/>
          <w:b/>
        </w:rPr>
        <w:t>STATE UNIVERSITY OF MARINGÁ (BRAZIL)</w:t>
      </w:r>
    </w:p>
    <w:p w14:paraId="67E75CE7" w14:textId="77777777" w:rsidR="00D31DB9" w:rsidRDefault="00EE3FC1">
      <w:pPr>
        <w:pStyle w:val="LO-normal"/>
        <w:tabs>
          <w:tab w:val="left" w:pos="4580"/>
        </w:tabs>
        <w:spacing w:line="276" w:lineRule="auto"/>
        <w:ind w:right="-52"/>
        <w:jc w:val="center"/>
        <w:rPr>
          <w:rFonts w:ascii="Arial" w:eastAsia="Arial" w:hAnsi="Arial" w:cs="Arial"/>
        </w:rPr>
      </w:pPr>
      <w:r>
        <w:rPr>
          <w:rFonts w:ascii="Arial" w:eastAsia="Arial" w:hAnsi="Arial" w:cs="Arial"/>
          <w:b/>
        </w:rPr>
        <w:t>AND THE</w:t>
      </w:r>
    </w:p>
    <w:p w14:paraId="67E75CE8" w14:textId="77777777" w:rsidR="00D31DB9" w:rsidRDefault="00EE3FC1">
      <w:pPr>
        <w:pStyle w:val="LO-normal"/>
        <w:spacing w:line="276" w:lineRule="auto"/>
        <w:ind w:right="-52"/>
        <w:jc w:val="center"/>
        <w:rPr>
          <w:rFonts w:ascii="Arial" w:eastAsia="Arial" w:hAnsi="Arial" w:cs="Arial"/>
        </w:rPr>
      </w:pPr>
      <w:r>
        <w:rPr>
          <w:rFonts w:ascii="Arial" w:eastAsia="Arial" w:hAnsi="Arial" w:cs="Arial"/>
          <w:b/>
          <w:smallCaps/>
          <w:color w:val="FF0000"/>
        </w:rPr>
        <w:t>INTERNATIONAL INSTITUTION (COUNTRY</w:t>
      </w:r>
      <w:r>
        <w:rPr>
          <w:rFonts w:ascii="Arial" w:eastAsia="Arial" w:hAnsi="Arial" w:cs="Arial"/>
          <w:b/>
          <w:color w:val="000000"/>
        </w:rPr>
        <w:t>)</w:t>
      </w:r>
    </w:p>
    <w:p w14:paraId="67E75CE9" w14:textId="77777777" w:rsidR="00D31DB9" w:rsidRDefault="00D31DB9">
      <w:pPr>
        <w:pStyle w:val="LO-normal"/>
        <w:spacing w:line="276" w:lineRule="auto"/>
        <w:ind w:right="-52"/>
        <w:jc w:val="both"/>
        <w:rPr>
          <w:rFonts w:ascii="Arial" w:eastAsia="Arial" w:hAnsi="Arial" w:cs="Arial"/>
          <w:b/>
          <w:color w:val="000000"/>
        </w:rPr>
      </w:pPr>
    </w:p>
    <w:p w14:paraId="67E75CEA" w14:textId="77777777" w:rsidR="00D31DB9" w:rsidRDefault="00D31DB9">
      <w:pPr>
        <w:pStyle w:val="LO-normal"/>
        <w:spacing w:line="276" w:lineRule="auto"/>
        <w:ind w:right="-52"/>
        <w:jc w:val="both"/>
        <w:rPr>
          <w:rFonts w:ascii="Arial" w:eastAsia="Arial" w:hAnsi="Arial" w:cs="Arial"/>
        </w:rPr>
      </w:pPr>
    </w:p>
    <w:p w14:paraId="67E75CEB" w14:textId="677D3F43" w:rsidR="00D31DB9" w:rsidRDefault="00EE3FC1">
      <w:pPr>
        <w:pStyle w:val="LO-normal"/>
        <w:spacing w:line="276" w:lineRule="auto"/>
        <w:ind w:right="-52"/>
        <w:jc w:val="both"/>
        <w:rPr>
          <w:rFonts w:ascii="Arial" w:eastAsia="Arial" w:hAnsi="Arial" w:cs="Arial"/>
        </w:rPr>
      </w:pPr>
      <w:r>
        <w:rPr>
          <w:rFonts w:ascii="Arial" w:eastAsia="Arial" w:hAnsi="Arial" w:cs="Arial"/>
        </w:rPr>
        <w:t xml:space="preserve">The </w:t>
      </w:r>
      <w:r>
        <w:rPr>
          <w:rFonts w:ascii="Arial" w:eastAsia="Arial" w:hAnsi="Arial" w:cs="Arial"/>
          <w:b/>
        </w:rPr>
        <w:t xml:space="preserve">State University of </w:t>
      </w:r>
      <w:proofErr w:type="spellStart"/>
      <w:r>
        <w:rPr>
          <w:rFonts w:ascii="Arial" w:eastAsia="Arial" w:hAnsi="Arial" w:cs="Arial"/>
          <w:b/>
        </w:rPr>
        <w:t>Maringá</w:t>
      </w:r>
      <w:proofErr w:type="spellEnd"/>
      <w:r>
        <w:rPr>
          <w:rFonts w:ascii="Arial" w:eastAsia="Arial" w:hAnsi="Arial" w:cs="Arial"/>
        </w:rPr>
        <w:t xml:space="preserve">, a public institution, Treasury Department Control Number no 79.151.312/0001-56, at 5,790 Colombo Avenue, </w:t>
      </w:r>
      <w:proofErr w:type="spellStart"/>
      <w:r>
        <w:rPr>
          <w:rFonts w:ascii="Arial" w:eastAsia="Arial" w:hAnsi="Arial" w:cs="Arial"/>
        </w:rPr>
        <w:t>Maringá</w:t>
      </w:r>
      <w:proofErr w:type="spellEnd"/>
      <w:r>
        <w:rPr>
          <w:rFonts w:ascii="Arial" w:eastAsia="Arial" w:hAnsi="Arial" w:cs="Arial"/>
        </w:rPr>
        <w:t>, State of Paraná, Brazil, h</w:t>
      </w:r>
      <w:r>
        <w:rPr>
          <w:rFonts w:ascii="Arial" w:eastAsia="Arial" w:hAnsi="Arial" w:cs="Arial"/>
        </w:rPr>
        <w:t xml:space="preserve">ereafter called </w:t>
      </w:r>
      <w:r>
        <w:rPr>
          <w:rFonts w:ascii="Arial" w:eastAsia="Arial" w:hAnsi="Arial" w:cs="Arial"/>
          <w:b/>
        </w:rPr>
        <w:t>UEM</w:t>
      </w:r>
      <w:r>
        <w:rPr>
          <w:rFonts w:ascii="Arial" w:eastAsia="Arial" w:hAnsi="Arial" w:cs="Arial"/>
        </w:rPr>
        <w:t xml:space="preserve">, represented in this agreement by its Associate Provost for Research and Graduate Affairs, Prof. Dr. </w:t>
      </w:r>
      <w:r w:rsidR="007B527F">
        <w:rPr>
          <w:rFonts w:ascii="Arial" w:eastAsia="Arial" w:hAnsi="Arial" w:cs="Arial"/>
        </w:rPr>
        <w:t>……………</w:t>
      </w:r>
      <w:r>
        <w:rPr>
          <w:rFonts w:ascii="Arial" w:eastAsia="Arial" w:hAnsi="Arial" w:cs="Arial"/>
        </w:rPr>
        <w:t xml:space="preserve">, and </w:t>
      </w:r>
      <w:r w:rsidRPr="00BE24C9">
        <w:rPr>
          <w:rFonts w:ascii="Arial" w:eastAsia="Arial" w:hAnsi="Arial" w:cs="Arial"/>
          <w:bCs/>
        </w:rPr>
        <w:t>…</w:t>
      </w:r>
      <w:r w:rsidR="00BE24C9">
        <w:rPr>
          <w:rFonts w:ascii="Arial" w:eastAsia="Arial" w:hAnsi="Arial" w:cs="Arial"/>
          <w:bCs/>
        </w:rPr>
        <w:t>…………..</w:t>
      </w:r>
      <w:r w:rsidRPr="00BE24C9">
        <w:rPr>
          <w:rFonts w:ascii="Arial" w:eastAsia="Arial" w:hAnsi="Arial" w:cs="Arial"/>
          <w:bCs/>
        </w:rPr>
        <w:t>.</w:t>
      </w:r>
      <w:r>
        <w:rPr>
          <w:rFonts w:ascii="Arial" w:eastAsia="Arial" w:hAnsi="Arial" w:cs="Arial"/>
        </w:rPr>
        <w:t xml:space="preserve">, at (full address), hereafter called </w:t>
      </w:r>
      <w:r>
        <w:rPr>
          <w:rFonts w:ascii="Arial" w:eastAsia="Arial" w:hAnsi="Arial" w:cs="Arial"/>
          <w:b/>
        </w:rPr>
        <w:t>…</w:t>
      </w:r>
      <w:r>
        <w:rPr>
          <w:rFonts w:ascii="Arial" w:eastAsia="Arial" w:hAnsi="Arial" w:cs="Arial"/>
        </w:rPr>
        <w:t xml:space="preserve">, represented in this agreement by its Rector, ........................., sign this </w:t>
      </w:r>
      <w:proofErr w:type="spellStart"/>
      <w:r>
        <w:rPr>
          <w:rFonts w:ascii="Arial" w:eastAsia="Arial" w:hAnsi="Arial" w:cs="Arial"/>
        </w:rPr>
        <w:t>Cot</w:t>
      </w:r>
      <w:r>
        <w:rPr>
          <w:rFonts w:ascii="Arial" w:eastAsia="Arial" w:hAnsi="Arial" w:cs="Arial"/>
        </w:rPr>
        <w:t>utelle</w:t>
      </w:r>
      <w:proofErr w:type="spellEnd"/>
      <w:r>
        <w:rPr>
          <w:rFonts w:ascii="Arial" w:eastAsia="Arial" w:hAnsi="Arial" w:cs="Arial"/>
        </w:rPr>
        <w:t xml:space="preserve"> Agreement, in accordance with the laws of the host countries of the aforementioned universities and the following conditions:</w:t>
      </w:r>
    </w:p>
    <w:p w14:paraId="67E75CEC" w14:textId="37A893D9" w:rsidR="00D31DB9" w:rsidRDefault="00D31DB9">
      <w:pPr>
        <w:pStyle w:val="LO-normal"/>
        <w:spacing w:line="276" w:lineRule="auto"/>
        <w:ind w:right="-52"/>
        <w:jc w:val="both"/>
        <w:rPr>
          <w:rFonts w:ascii="Arial" w:eastAsia="Arial" w:hAnsi="Arial" w:cs="Arial"/>
        </w:rPr>
      </w:pPr>
    </w:p>
    <w:p w14:paraId="593CB8C8" w14:textId="77777777" w:rsidR="009715D8" w:rsidRDefault="009715D8">
      <w:pPr>
        <w:pStyle w:val="LO-normal"/>
        <w:spacing w:line="276" w:lineRule="auto"/>
        <w:ind w:right="-52"/>
        <w:jc w:val="both"/>
        <w:rPr>
          <w:rFonts w:ascii="Arial" w:eastAsia="Arial" w:hAnsi="Arial" w:cs="Arial"/>
        </w:rPr>
      </w:pPr>
    </w:p>
    <w:p w14:paraId="67E75CED" w14:textId="77777777" w:rsidR="00D31DB9" w:rsidRDefault="00EE3FC1">
      <w:pPr>
        <w:pStyle w:val="LO-normal"/>
        <w:spacing w:line="276" w:lineRule="auto"/>
        <w:ind w:right="-52"/>
        <w:jc w:val="both"/>
        <w:rPr>
          <w:rFonts w:ascii="Arial" w:eastAsia="Arial" w:hAnsi="Arial" w:cs="Arial"/>
        </w:rPr>
      </w:pPr>
      <w:r>
        <w:rPr>
          <w:rFonts w:ascii="Arial" w:eastAsia="Arial" w:hAnsi="Arial" w:cs="Arial"/>
          <w:b/>
        </w:rPr>
        <w:t>CLAUSE ONE – AIMS</w:t>
      </w:r>
    </w:p>
    <w:p w14:paraId="67E75CEE" w14:textId="77777777" w:rsidR="00D31DB9" w:rsidRDefault="00EE3FC1">
      <w:pPr>
        <w:pStyle w:val="LO-normal"/>
        <w:spacing w:line="276" w:lineRule="auto"/>
        <w:ind w:right="-52"/>
        <w:jc w:val="both"/>
        <w:rPr>
          <w:rFonts w:ascii="Arial" w:eastAsia="Arial" w:hAnsi="Arial" w:cs="Arial"/>
        </w:rPr>
      </w:pPr>
      <w:r>
        <w:rPr>
          <w:rFonts w:ascii="Arial" w:eastAsia="Arial" w:hAnsi="Arial" w:cs="Arial"/>
        </w:rPr>
        <w:t xml:space="preserve">This </w:t>
      </w:r>
      <w:proofErr w:type="spellStart"/>
      <w:r>
        <w:rPr>
          <w:rFonts w:ascii="Arial" w:eastAsia="Arial" w:hAnsi="Arial" w:cs="Arial"/>
        </w:rPr>
        <w:t>Cotutelle</w:t>
      </w:r>
      <w:proofErr w:type="spellEnd"/>
      <w:r>
        <w:rPr>
          <w:rFonts w:ascii="Arial" w:eastAsia="Arial" w:hAnsi="Arial" w:cs="Arial"/>
        </w:rPr>
        <w:t xml:space="preserve"> Agreement aims at the development of dissertation, thesis, or final paper of master's or </w:t>
      </w:r>
      <w:r>
        <w:rPr>
          <w:rFonts w:ascii="Arial" w:eastAsia="Arial" w:hAnsi="Arial" w:cs="Arial"/>
        </w:rPr>
        <w:t xml:space="preserve">doctoral programs in both signatory universities, with the right to the title of master or doctor valid and recognized in/by both institutions as well as the respective diploma from both institutions. </w:t>
      </w:r>
    </w:p>
    <w:p w14:paraId="67E75CEF" w14:textId="77777777" w:rsidR="00D31DB9" w:rsidRDefault="00D31DB9">
      <w:pPr>
        <w:pStyle w:val="LO-normal"/>
        <w:spacing w:line="276" w:lineRule="auto"/>
        <w:ind w:right="-52"/>
        <w:jc w:val="both"/>
        <w:rPr>
          <w:rFonts w:ascii="Arial" w:eastAsia="Arial" w:hAnsi="Arial" w:cs="Arial"/>
        </w:rPr>
      </w:pPr>
    </w:p>
    <w:p w14:paraId="67E75CF0" w14:textId="43D63796" w:rsidR="00D31DB9" w:rsidRDefault="00EE3FC1">
      <w:pPr>
        <w:pStyle w:val="LO-normal"/>
        <w:spacing w:line="276" w:lineRule="auto"/>
        <w:ind w:right="-52"/>
        <w:jc w:val="both"/>
        <w:rPr>
          <w:rFonts w:ascii="Arial" w:eastAsia="Arial" w:hAnsi="Arial" w:cs="Arial"/>
        </w:rPr>
      </w:pPr>
      <w:r>
        <w:rPr>
          <w:rFonts w:ascii="Arial" w:eastAsia="Arial" w:hAnsi="Arial" w:cs="Arial"/>
          <w:b/>
        </w:rPr>
        <w:t xml:space="preserve">Single sub-clause – </w:t>
      </w:r>
      <w:r>
        <w:rPr>
          <w:rFonts w:ascii="Arial" w:eastAsia="Arial" w:hAnsi="Arial" w:cs="Arial"/>
        </w:rPr>
        <w:t xml:space="preserve">The signature of the </w:t>
      </w:r>
      <w:proofErr w:type="spellStart"/>
      <w:r>
        <w:rPr>
          <w:rFonts w:ascii="Arial" w:eastAsia="Arial" w:hAnsi="Arial" w:cs="Arial"/>
        </w:rPr>
        <w:t>Cotutelle</w:t>
      </w:r>
      <w:proofErr w:type="spellEnd"/>
      <w:r>
        <w:rPr>
          <w:rFonts w:ascii="Arial" w:eastAsia="Arial" w:hAnsi="Arial" w:cs="Arial"/>
        </w:rPr>
        <w:t xml:space="preserve"> Ag</w:t>
      </w:r>
      <w:r>
        <w:rPr>
          <w:rFonts w:ascii="Arial" w:eastAsia="Arial" w:hAnsi="Arial" w:cs="Arial"/>
        </w:rPr>
        <w:t xml:space="preserve">reement must be preceded by </w:t>
      </w:r>
      <w:r>
        <w:rPr>
          <w:rFonts w:ascii="Arial" w:eastAsia="Arial" w:hAnsi="Arial" w:cs="Arial"/>
        </w:rPr>
        <w:t>the preparation of the work plan and the schedule of the activities to be developed abroad with the approval by the two related advisors.</w:t>
      </w:r>
    </w:p>
    <w:p w14:paraId="67E75CF1" w14:textId="0989BF67" w:rsidR="00D31DB9" w:rsidRDefault="00D31DB9">
      <w:pPr>
        <w:pStyle w:val="LO-normal"/>
        <w:spacing w:line="276" w:lineRule="auto"/>
        <w:ind w:right="-52"/>
        <w:jc w:val="both"/>
        <w:rPr>
          <w:rFonts w:ascii="Arial" w:eastAsia="Arial" w:hAnsi="Arial" w:cs="Arial"/>
        </w:rPr>
      </w:pPr>
    </w:p>
    <w:p w14:paraId="048097BB" w14:textId="77777777" w:rsidR="009715D8" w:rsidRDefault="009715D8">
      <w:pPr>
        <w:pStyle w:val="LO-normal"/>
        <w:spacing w:line="276" w:lineRule="auto"/>
        <w:ind w:right="-52"/>
        <w:jc w:val="both"/>
        <w:rPr>
          <w:rFonts w:ascii="Arial" w:eastAsia="Arial" w:hAnsi="Arial" w:cs="Arial"/>
        </w:rPr>
      </w:pPr>
    </w:p>
    <w:p w14:paraId="67E75CF2" w14:textId="77777777" w:rsidR="00D31DB9" w:rsidRDefault="00EE3FC1">
      <w:pPr>
        <w:pStyle w:val="LO-normal"/>
        <w:spacing w:line="276" w:lineRule="auto"/>
        <w:ind w:right="-52"/>
        <w:jc w:val="both"/>
        <w:rPr>
          <w:rFonts w:ascii="Arial" w:eastAsia="Arial" w:hAnsi="Arial" w:cs="Arial"/>
        </w:rPr>
      </w:pPr>
      <w:r>
        <w:rPr>
          <w:rFonts w:ascii="Arial" w:eastAsia="Arial" w:hAnsi="Arial" w:cs="Arial"/>
          <w:b/>
        </w:rPr>
        <w:t>CLAUS</w:t>
      </w:r>
      <w:r>
        <w:rPr>
          <w:rFonts w:ascii="Arial" w:eastAsia="Arial" w:hAnsi="Arial" w:cs="Arial"/>
          <w:b/>
        </w:rPr>
        <w:t>E TWO – OF THE RESPONSIBILITIES</w:t>
      </w:r>
    </w:p>
    <w:p w14:paraId="67E75CF3" w14:textId="77777777" w:rsidR="00D31DB9" w:rsidRDefault="00EE3FC1">
      <w:pPr>
        <w:pStyle w:val="LO-normal"/>
        <w:spacing w:line="276" w:lineRule="auto"/>
        <w:ind w:right="-52"/>
        <w:jc w:val="both"/>
        <w:rPr>
          <w:rFonts w:ascii="Arial" w:eastAsia="Arial" w:hAnsi="Arial" w:cs="Arial"/>
        </w:rPr>
      </w:pPr>
      <w:r>
        <w:rPr>
          <w:rFonts w:ascii="Arial" w:eastAsia="Arial" w:hAnsi="Arial" w:cs="Arial"/>
        </w:rPr>
        <w:t xml:space="preserve">The signatory institutions of this </w:t>
      </w:r>
      <w:proofErr w:type="spellStart"/>
      <w:r>
        <w:rPr>
          <w:rFonts w:ascii="Arial" w:eastAsia="Arial" w:hAnsi="Arial" w:cs="Arial"/>
        </w:rPr>
        <w:t>Cotutelle</w:t>
      </w:r>
      <w:proofErr w:type="spellEnd"/>
      <w:r>
        <w:rPr>
          <w:rFonts w:ascii="Arial" w:eastAsia="Arial" w:hAnsi="Arial" w:cs="Arial"/>
        </w:rPr>
        <w:t xml:space="preserve"> Agreement are responsible for: </w:t>
      </w:r>
    </w:p>
    <w:p w14:paraId="67E75CF4" w14:textId="18FAD7D6" w:rsidR="00D31DB9" w:rsidRDefault="00EE3FC1" w:rsidP="009715D8">
      <w:pPr>
        <w:pStyle w:val="LO-normal"/>
        <w:numPr>
          <w:ilvl w:val="0"/>
          <w:numId w:val="7"/>
        </w:numPr>
        <w:spacing w:line="276" w:lineRule="auto"/>
        <w:ind w:right="-52"/>
        <w:jc w:val="both"/>
        <w:rPr>
          <w:rFonts w:ascii="Arial" w:eastAsia="Arial" w:hAnsi="Arial" w:cs="Arial"/>
        </w:rPr>
      </w:pPr>
      <w:r>
        <w:rPr>
          <w:rFonts w:ascii="Arial" w:eastAsia="Arial" w:hAnsi="Arial" w:cs="Arial"/>
        </w:rPr>
        <w:t xml:space="preserve">receiving the graduate student in </w:t>
      </w:r>
      <w:proofErr w:type="spellStart"/>
      <w:r>
        <w:rPr>
          <w:rFonts w:ascii="Arial" w:eastAsia="Arial" w:hAnsi="Arial" w:cs="Arial"/>
        </w:rPr>
        <w:t>Cotutelle</w:t>
      </w:r>
      <w:proofErr w:type="spellEnd"/>
      <w:r>
        <w:rPr>
          <w:rFonts w:ascii="Arial" w:eastAsia="Arial" w:hAnsi="Arial" w:cs="Arial"/>
        </w:rPr>
        <w:t xml:space="preserve"> and supporting the development of the planned activities;</w:t>
      </w:r>
    </w:p>
    <w:p w14:paraId="67E75CF5" w14:textId="6A36F499" w:rsidR="00D31DB9" w:rsidRDefault="00EE3FC1" w:rsidP="009715D8">
      <w:pPr>
        <w:pStyle w:val="LO-normal"/>
        <w:numPr>
          <w:ilvl w:val="0"/>
          <w:numId w:val="7"/>
        </w:numPr>
        <w:spacing w:line="276" w:lineRule="auto"/>
        <w:ind w:right="-52"/>
        <w:jc w:val="both"/>
        <w:rPr>
          <w:rFonts w:ascii="Arial" w:eastAsia="Arial" w:hAnsi="Arial" w:cs="Arial"/>
        </w:rPr>
      </w:pPr>
      <w:r>
        <w:rPr>
          <w:rFonts w:ascii="Arial" w:eastAsia="Arial" w:hAnsi="Arial" w:cs="Arial"/>
        </w:rPr>
        <w:t xml:space="preserve">supporting the graduate student in </w:t>
      </w:r>
      <w:proofErr w:type="spellStart"/>
      <w:r>
        <w:rPr>
          <w:rFonts w:ascii="Arial" w:eastAsia="Arial" w:hAnsi="Arial" w:cs="Arial"/>
        </w:rPr>
        <w:t>C</w:t>
      </w:r>
      <w:r>
        <w:rPr>
          <w:rFonts w:ascii="Arial" w:eastAsia="Arial" w:hAnsi="Arial" w:cs="Arial"/>
        </w:rPr>
        <w:t>otutelle</w:t>
      </w:r>
      <w:proofErr w:type="spellEnd"/>
      <w:r>
        <w:rPr>
          <w:rFonts w:ascii="Arial" w:eastAsia="Arial" w:hAnsi="Arial" w:cs="Arial"/>
        </w:rPr>
        <w:t xml:space="preserve"> on academic affairs;</w:t>
      </w:r>
    </w:p>
    <w:p w14:paraId="67E75CF6" w14:textId="595272D6" w:rsidR="00D31DB9" w:rsidRDefault="00EE3FC1" w:rsidP="009715D8">
      <w:pPr>
        <w:pStyle w:val="LO-normal"/>
        <w:numPr>
          <w:ilvl w:val="0"/>
          <w:numId w:val="7"/>
        </w:numPr>
        <w:spacing w:line="276" w:lineRule="auto"/>
        <w:ind w:right="-52"/>
        <w:jc w:val="both"/>
        <w:rPr>
          <w:rFonts w:ascii="Arial" w:eastAsia="Arial" w:hAnsi="Arial" w:cs="Arial"/>
        </w:rPr>
      </w:pPr>
      <w:r>
        <w:rPr>
          <w:rFonts w:ascii="Arial" w:eastAsia="Arial" w:hAnsi="Arial" w:cs="Arial"/>
        </w:rPr>
        <w:t xml:space="preserve">guaranteeing the access of the graduate student in </w:t>
      </w:r>
      <w:proofErr w:type="spellStart"/>
      <w:r>
        <w:rPr>
          <w:rFonts w:ascii="Arial" w:eastAsia="Arial" w:hAnsi="Arial" w:cs="Arial"/>
        </w:rPr>
        <w:t>Cotutelle</w:t>
      </w:r>
      <w:proofErr w:type="spellEnd"/>
      <w:r>
        <w:rPr>
          <w:rFonts w:ascii="Arial" w:eastAsia="Arial" w:hAnsi="Arial" w:cs="Arial"/>
        </w:rPr>
        <w:t xml:space="preserve"> to the university facilities;</w:t>
      </w:r>
    </w:p>
    <w:p w14:paraId="67E75CF7" w14:textId="4B0C731A" w:rsidR="00D31DB9" w:rsidRDefault="00EE3FC1" w:rsidP="009715D8">
      <w:pPr>
        <w:pStyle w:val="LO-normal"/>
        <w:numPr>
          <w:ilvl w:val="0"/>
          <w:numId w:val="7"/>
        </w:numPr>
        <w:spacing w:line="276" w:lineRule="auto"/>
        <w:ind w:right="-52"/>
        <w:jc w:val="both"/>
        <w:rPr>
          <w:rFonts w:ascii="Arial" w:eastAsia="Arial" w:hAnsi="Arial" w:cs="Arial"/>
        </w:rPr>
      </w:pPr>
      <w:r>
        <w:rPr>
          <w:rFonts w:ascii="Arial" w:eastAsia="Arial" w:hAnsi="Arial" w:cs="Arial"/>
        </w:rPr>
        <w:t xml:space="preserve">providing the diploma to the graduate student in </w:t>
      </w:r>
      <w:proofErr w:type="spellStart"/>
      <w:r>
        <w:rPr>
          <w:rFonts w:ascii="Arial" w:eastAsia="Arial" w:hAnsi="Arial" w:cs="Arial"/>
        </w:rPr>
        <w:t>Cotutelle</w:t>
      </w:r>
      <w:proofErr w:type="spellEnd"/>
      <w:r>
        <w:rPr>
          <w:rFonts w:ascii="Arial" w:eastAsia="Arial" w:hAnsi="Arial" w:cs="Arial"/>
        </w:rPr>
        <w:t xml:space="preserve"> after the approval of the dissertation, thesis, or final paper an</w:t>
      </w:r>
      <w:r>
        <w:rPr>
          <w:rFonts w:ascii="Arial" w:eastAsia="Arial" w:hAnsi="Arial" w:cs="Arial"/>
        </w:rPr>
        <w:t>d the fulfillment of the requirements related to the planned activities set on the work plan and approved by the graduate student and the advisors.</w:t>
      </w:r>
    </w:p>
    <w:p w14:paraId="67E75CF8" w14:textId="77777777" w:rsidR="00D31DB9" w:rsidRDefault="00D31DB9">
      <w:pPr>
        <w:pStyle w:val="LO-normal"/>
        <w:spacing w:line="276" w:lineRule="auto"/>
        <w:ind w:right="-52"/>
        <w:jc w:val="both"/>
        <w:rPr>
          <w:rFonts w:ascii="Arial" w:eastAsia="Arial" w:hAnsi="Arial" w:cs="Arial"/>
          <w:b/>
        </w:rPr>
      </w:pPr>
    </w:p>
    <w:p w14:paraId="25E930A8" w14:textId="77777777" w:rsidR="009715D8" w:rsidRDefault="009715D8" w:rsidP="00BE24C9">
      <w:pPr>
        <w:pStyle w:val="LO-normal"/>
        <w:keepNext/>
        <w:spacing w:line="276" w:lineRule="auto"/>
        <w:ind w:right="-51"/>
        <w:jc w:val="both"/>
        <w:rPr>
          <w:rFonts w:ascii="Arial" w:eastAsia="Arial" w:hAnsi="Arial" w:cs="Arial"/>
          <w:b/>
        </w:rPr>
      </w:pPr>
    </w:p>
    <w:p w14:paraId="67E75CF9" w14:textId="54499515" w:rsidR="00D31DB9" w:rsidRDefault="00EE3FC1" w:rsidP="00BE24C9">
      <w:pPr>
        <w:pStyle w:val="LO-normal"/>
        <w:keepNext/>
        <w:spacing w:line="276" w:lineRule="auto"/>
        <w:ind w:right="-51"/>
        <w:jc w:val="both"/>
        <w:rPr>
          <w:rFonts w:ascii="Arial" w:eastAsia="Arial" w:hAnsi="Arial" w:cs="Arial"/>
        </w:rPr>
      </w:pPr>
      <w:r>
        <w:rPr>
          <w:rFonts w:ascii="Arial" w:eastAsia="Arial" w:hAnsi="Arial" w:cs="Arial"/>
          <w:b/>
        </w:rPr>
        <w:t>CLAUSE THREE – OF THE DISSERTATION, THESIS, OR FINAL PAPER</w:t>
      </w:r>
    </w:p>
    <w:p w14:paraId="67E75CFA" w14:textId="77777777" w:rsidR="00D31DB9" w:rsidRDefault="00EE3FC1">
      <w:pPr>
        <w:pStyle w:val="LO-normal"/>
        <w:spacing w:line="276" w:lineRule="auto"/>
        <w:ind w:right="-52"/>
        <w:jc w:val="both"/>
        <w:rPr>
          <w:rFonts w:ascii="Arial" w:eastAsia="Arial" w:hAnsi="Arial" w:cs="Arial"/>
        </w:rPr>
      </w:pPr>
      <w:r>
        <w:rPr>
          <w:rFonts w:ascii="Arial" w:eastAsia="Arial" w:hAnsi="Arial" w:cs="Arial"/>
        </w:rPr>
        <w:t>The dissertation, thesis, or final paper develop</w:t>
      </w:r>
      <w:r>
        <w:rPr>
          <w:rFonts w:ascii="Arial" w:eastAsia="Arial" w:hAnsi="Arial" w:cs="Arial"/>
        </w:rPr>
        <w:t xml:space="preserve">ed in </w:t>
      </w:r>
      <w:proofErr w:type="spellStart"/>
      <w:r>
        <w:rPr>
          <w:rFonts w:ascii="Arial" w:eastAsia="Arial" w:hAnsi="Arial" w:cs="Arial"/>
        </w:rPr>
        <w:t>Cotutelle</w:t>
      </w:r>
      <w:proofErr w:type="spellEnd"/>
      <w:r>
        <w:rPr>
          <w:rFonts w:ascii="Arial" w:eastAsia="Arial" w:hAnsi="Arial" w:cs="Arial"/>
        </w:rPr>
        <w:t xml:space="preserve"> will be written in …. language and presented at the …University with the possibility of online remote participation.</w:t>
      </w:r>
    </w:p>
    <w:p w14:paraId="67E75CFB" w14:textId="7DFC5154" w:rsidR="00D31DB9" w:rsidRDefault="00D31DB9">
      <w:pPr>
        <w:pStyle w:val="LO-normal"/>
        <w:spacing w:line="276" w:lineRule="auto"/>
        <w:ind w:right="-52"/>
        <w:jc w:val="both"/>
      </w:pPr>
    </w:p>
    <w:p w14:paraId="53C8FB7A" w14:textId="77777777" w:rsidR="009715D8" w:rsidRDefault="009715D8">
      <w:pPr>
        <w:pStyle w:val="LO-normal"/>
        <w:spacing w:line="276" w:lineRule="auto"/>
        <w:ind w:right="-52"/>
        <w:jc w:val="both"/>
      </w:pPr>
    </w:p>
    <w:p w14:paraId="67E75CFC" w14:textId="77777777" w:rsidR="00D31DB9" w:rsidRDefault="00EE3FC1">
      <w:pPr>
        <w:pStyle w:val="LO-normal"/>
        <w:spacing w:line="276" w:lineRule="auto"/>
        <w:ind w:right="-52"/>
        <w:jc w:val="both"/>
        <w:rPr>
          <w:rFonts w:ascii="Arial" w:eastAsia="Arial" w:hAnsi="Arial" w:cs="Arial"/>
        </w:rPr>
      </w:pPr>
      <w:r>
        <w:rPr>
          <w:rFonts w:ascii="Arial" w:eastAsia="Arial" w:hAnsi="Arial" w:cs="Arial"/>
          <w:b/>
        </w:rPr>
        <w:t>CLAUSE FOUR – OF THE EXAMINING COMMITTEE</w:t>
      </w:r>
    </w:p>
    <w:p w14:paraId="67E75CFD" w14:textId="77777777" w:rsidR="00D31DB9" w:rsidRDefault="00EE3FC1">
      <w:pPr>
        <w:pStyle w:val="LO-normal"/>
        <w:spacing w:line="276" w:lineRule="auto"/>
        <w:ind w:right="-52"/>
        <w:jc w:val="both"/>
        <w:rPr>
          <w:rFonts w:ascii="Arial" w:eastAsia="Arial" w:hAnsi="Arial" w:cs="Arial"/>
        </w:rPr>
      </w:pPr>
      <w:r>
        <w:rPr>
          <w:rFonts w:ascii="Arial" w:eastAsia="Arial" w:hAnsi="Arial" w:cs="Arial"/>
        </w:rPr>
        <w:t>The examining committee will be formed by … (number) PhD holders as specified: …(</w:t>
      </w:r>
      <w:r>
        <w:rPr>
          <w:rFonts w:ascii="Arial" w:eastAsia="Arial" w:hAnsi="Arial" w:cs="Arial"/>
        </w:rPr>
        <w:t xml:space="preserve">number) from UEM staff and …(number) external guests, of whom… (number) shall be Brazilian(s) and … (number) foreigner(s).  </w:t>
      </w:r>
    </w:p>
    <w:p w14:paraId="67E75CFE" w14:textId="606449D1" w:rsidR="00D31DB9" w:rsidRDefault="00D31DB9">
      <w:pPr>
        <w:pStyle w:val="LO-normal"/>
        <w:spacing w:line="276" w:lineRule="auto"/>
        <w:ind w:right="-52"/>
        <w:jc w:val="both"/>
        <w:rPr>
          <w:rFonts w:ascii="Arial" w:eastAsia="Arial" w:hAnsi="Arial" w:cs="Arial"/>
          <w:b/>
        </w:rPr>
      </w:pPr>
    </w:p>
    <w:p w14:paraId="0270B03F" w14:textId="77777777" w:rsidR="009715D8" w:rsidRDefault="009715D8">
      <w:pPr>
        <w:pStyle w:val="LO-normal"/>
        <w:spacing w:line="276" w:lineRule="auto"/>
        <w:ind w:right="-52"/>
        <w:jc w:val="both"/>
        <w:rPr>
          <w:rFonts w:ascii="Arial" w:eastAsia="Arial" w:hAnsi="Arial" w:cs="Arial"/>
          <w:b/>
        </w:rPr>
      </w:pPr>
    </w:p>
    <w:p w14:paraId="67E75CFF" w14:textId="77777777" w:rsidR="00D31DB9" w:rsidRDefault="00EE3FC1">
      <w:pPr>
        <w:pStyle w:val="LO-normal"/>
        <w:spacing w:line="276" w:lineRule="auto"/>
        <w:ind w:right="-52"/>
        <w:jc w:val="both"/>
        <w:rPr>
          <w:rFonts w:ascii="Arial" w:eastAsia="Arial" w:hAnsi="Arial" w:cs="Arial"/>
        </w:rPr>
      </w:pPr>
      <w:r>
        <w:rPr>
          <w:rFonts w:ascii="Arial" w:eastAsia="Arial" w:hAnsi="Arial" w:cs="Arial"/>
          <w:b/>
        </w:rPr>
        <w:t xml:space="preserve">CLAUSE FIVE </w:t>
      </w:r>
      <w:r w:rsidRPr="00A84AE3">
        <w:rPr>
          <w:rFonts w:ascii="Arial" w:eastAsia="Arial" w:hAnsi="Arial" w:cs="Arial"/>
          <w:b/>
          <w:bCs/>
        </w:rPr>
        <w:t>–</w:t>
      </w:r>
      <w:r>
        <w:rPr>
          <w:rFonts w:ascii="Arial" w:eastAsia="Arial" w:hAnsi="Arial" w:cs="Arial"/>
          <w:b/>
        </w:rPr>
        <w:t xml:space="preserve"> OF THE MEANS</w:t>
      </w:r>
    </w:p>
    <w:p w14:paraId="67E75D00" w14:textId="77777777" w:rsidR="00D31DB9" w:rsidRDefault="00EE3FC1">
      <w:pPr>
        <w:pStyle w:val="LO-normal"/>
        <w:spacing w:line="276" w:lineRule="auto"/>
        <w:ind w:right="-52"/>
        <w:jc w:val="both"/>
        <w:rPr>
          <w:rFonts w:ascii="Arial" w:eastAsia="Arial" w:hAnsi="Arial" w:cs="Arial"/>
        </w:rPr>
      </w:pPr>
      <w:r>
        <w:rPr>
          <w:rFonts w:ascii="Arial" w:eastAsia="Arial" w:hAnsi="Arial" w:cs="Arial"/>
        </w:rPr>
        <w:t xml:space="preserve">The financial means required for the development of the activities resulting from this </w:t>
      </w:r>
      <w:proofErr w:type="spellStart"/>
      <w:r>
        <w:rPr>
          <w:rFonts w:ascii="Arial" w:eastAsia="Arial" w:hAnsi="Arial" w:cs="Arial"/>
        </w:rPr>
        <w:t>Cotutelle</w:t>
      </w:r>
      <w:proofErr w:type="spellEnd"/>
      <w:r>
        <w:rPr>
          <w:rFonts w:ascii="Arial" w:eastAsia="Arial" w:hAnsi="Arial" w:cs="Arial"/>
        </w:rPr>
        <w:t xml:space="preserve"> Agreement will be provided by the interested graduate student, assured by either personal or external</w:t>
      </w:r>
      <w:bookmarkStart w:id="1" w:name="_GoBack"/>
      <w:bookmarkEnd w:id="1"/>
      <w:r>
        <w:rPr>
          <w:rFonts w:ascii="Arial" w:eastAsia="Arial" w:hAnsi="Arial" w:cs="Arial"/>
        </w:rPr>
        <w:t xml:space="preserve"> resources.</w:t>
      </w:r>
    </w:p>
    <w:p w14:paraId="67E75D01" w14:textId="77777777" w:rsidR="00D31DB9" w:rsidRDefault="00D31DB9">
      <w:pPr>
        <w:pStyle w:val="LO-normal"/>
        <w:spacing w:line="276" w:lineRule="auto"/>
        <w:ind w:right="-52"/>
        <w:jc w:val="both"/>
        <w:rPr>
          <w:rFonts w:ascii="Arial" w:eastAsia="Arial" w:hAnsi="Arial" w:cs="Arial"/>
        </w:rPr>
      </w:pPr>
    </w:p>
    <w:p w14:paraId="67E75D02" w14:textId="77777777" w:rsidR="00D31DB9" w:rsidRDefault="00EE3FC1">
      <w:pPr>
        <w:pStyle w:val="LO-normal"/>
        <w:spacing w:line="276" w:lineRule="auto"/>
        <w:ind w:right="-52"/>
        <w:jc w:val="both"/>
        <w:rPr>
          <w:rFonts w:ascii="Arial" w:eastAsia="Arial" w:hAnsi="Arial" w:cs="Arial"/>
        </w:rPr>
      </w:pPr>
      <w:r>
        <w:rPr>
          <w:rFonts w:ascii="Arial" w:eastAsia="Arial" w:hAnsi="Arial" w:cs="Arial"/>
          <w:b/>
        </w:rPr>
        <w:t xml:space="preserve">Single sub-clause </w:t>
      </w:r>
      <w:r>
        <w:rPr>
          <w:rFonts w:ascii="Arial" w:eastAsia="Arial" w:hAnsi="Arial" w:cs="Arial"/>
        </w:rPr>
        <w:t>– For the effect of this cl</w:t>
      </w:r>
      <w:r>
        <w:rPr>
          <w:rFonts w:ascii="Arial" w:eastAsia="Arial" w:hAnsi="Arial" w:cs="Arial"/>
        </w:rPr>
        <w:t xml:space="preserve">ause, the interested graduate student may seek the assistance from private or governmental official agencies, either national or international. </w:t>
      </w:r>
    </w:p>
    <w:p w14:paraId="67E75D03" w14:textId="382601C8" w:rsidR="00D31DB9" w:rsidRDefault="00D31DB9">
      <w:pPr>
        <w:pStyle w:val="LO-normal"/>
        <w:spacing w:line="276" w:lineRule="auto"/>
        <w:ind w:right="-52"/>
        <w:jc w:val="both"/>
        <w:rPr>
          <w:rFonts w:ascii="Arial" w:eastAsia="Arial" w:hAnsi="Arial" w:cs="Arial"/>
          <w:b/>
        </w:rPr>
      </w:pPr>
    </w:p>
    <w:p w14:paraId="251F2589" w14:textId="77777777" w:rsidR="009715D8" w:rsidRDefault="009715D8">
      <w:pPr>
        <w:pStyle w:val="LO-normal"/>
        <w:spacing w:line="276" w:lineRule="auto"/>
        <w:ind w:right="-52"/>
        <w:jc w:val="both"/>
        <w:rPr>
          <w:rFonts w:ascii="Arial" w:eastAsia="Arial" w:hAnsi="Arial" w:cs="Arial"/>
          <w:b/>
        </w:rPr>
      </w:pPr>
    </w:p>
    <w:p w14:paraId="67E75D04" w14:textId="77777777" w:rsidR="00D31DB9" w:rsidRDefault="00EE3FC1">
      <w:pPr>
        <w:pStyle w:val="LO-normal"/>
        <w:spacing w:line="276" w:lineRule="auto"/>
        <w:ind w:right="-52"/>
        <w:jc w:val="both"/>
        <w:rPr>
          <w:rFonts w:ascii="Arial" w:eastAsia="Arial" w:hAnsi="Arial" w:cs="Arial"/>
        </w:rPr>
      </w:pPr>
      <w:r>
        <w:rPr>
          <w:rFonts w:ascii="Arial" w:eastAsia="Arial" w:hAnsi="Arial" w:cs="Arial"/>
          <w:b/>
        </w:rPr>
        <w:t>CLAUSE SIX – OF THE INTELLECTUAL PROPERTY</w:t>
      </w:r>
    </w:p>
    <w:p w14:paraId="67E75D05" w14:textId="77777777" w:rsidR="00D31DB9" w:rsidRDefault="00EE3FC1">
      <w:pPr>
        <w:pStyle w:val="LO-normal"/>
        <w:spacing w:line="276" w:lineRule="auto"/>
        <w:ind w:right="-52"/>
        <w:jc w:val="both"/>
        <w:rPr>
          <w:rFonts w:ascii="Arial" w:eastAsia="Arial" w:hAnsi="Arial" w:cs="Arial"/>
        </w:rPr>
      </w:pPr>
      <w:r>
        <w:rPr>
          <w:rFonts w:ascii="Arial" w:eastAsia="Arial" w:hAnsi="Arial" w:cs="Arial"/>
        </w:rPr>
        <w:t>When applicable, the intellectual property of the resulting scientif</w:t>
      </w:r>
      <w:r>
        <w:rPr>
          <w:rFonts w:ascii="Arial" w:eastAsia="Arial" w:hAnsi="Arial" w:cs="Arial"/>
        </w:rPr>
        <w:t>ic works will be detailed in a specific memorandum of agreement, according to the current legislation.</w:t>
      </w:r>
    </w:p>
    <w:p w14:paraId="67E75D06" w14:textId="36EFB503" w:rsidR="00D31DB9" w:rsidRDefault="00D31DB9">
      <w:pPr>
        <w:pStyle w:val="LO-normal"/>
        <w:spacing w:line="276" w:lineRule="auto"/>
        <w:ind w:right="-52"/>
        <w:jc w:val="both"/>
        <w:rPr>
          <w:rFonts w:ascii="Arial" w:eastAsia="Arial" w:hAnsi="Arial" w:cs="Arial"/>
        </w:rPr>
      </w:pPr>
    </w:p>
    <w:p w14:paraId="25000F6E" w14:textId="77777777" w:rsidR="009715D8" w:rsidRDefault="009715D8">
      <w:pPr>
        <w:pStyle w:val="LO-normal"/>
        <w:spacing w:line="276" w:lineRule="auto"/>
        <w:ind w:right="-52"/>
        <w:jc w:val="both"/>
        <w:rPr>
          <w:rFonts w:ascii="Arial" w:eastAsia="Arial" w:hAnsi="Arial" w:cs="Arial"/>
        </w:rPr>
      </w:pPr>
    </w:p>
    <w:p w14:paraId="67E75D07" w14:textId="77777777" w:rsidR="00D31DB9" w:rsidRDefault="00EE3FC1">
      <w:pPr>
        <w:pStyle w:val="LO-normal"/>
        <w:spacing w:line="276" w:lineRule="auto"/>
        <w:ind w:right="-52"/>
        <w:jc w:val="both"/>
        <w:rPr>
          <w:rFonts w:ascii="Arial" w:eastAsia="Arial" w:hAnsi="Arial" w:cs="Arial"/>
        </w:rPr>
      </w:pPr>
      <w:r>
        <w:rPr>
          <w:rFonts w:ascii="Arial" w:eastAsia="Arial" w:hAnsi="Arial" w:cs="Arial"/>
          <w:b/>
        </w:rPr>
        <w:t>CLAUSE SEVEN – OF THE VALIDITY</w:t>
      </w:r>
    </w:p>
    <w:p w14:paraId="67E75D08" w14:textId="77777777" w:rsidR="00D31DB9" w:rsidRDefault="00EE3FC1">
      <w:pPr>
        <w:pStyle w:val="LO-normal"/>
        <w:spacing w:line="276" w:lineRule="auto"/>
        <w:ind w:right="-52"/>
        <w:jc w:val="both"/>
        <w:rPr>
          <w:rFonts w:ascii="Arial" w:eastAsia="Arial" w:hAnsi="Arial" w:cs="Arial"/>
        </w:rPr>
      </w:pPr>
      <w:r>
        <w:rPr>
          <w:rFonts w:ascii="Arial" w:eastAsia="Arial" w:hAnsi="Arial" w:cs="Arial"/>
        </w:rPr>
        <w:t xml:space="preserve">This </w:t>
      </w:r>
      <w:proofErr w:type="spellStart"/>
      <w:r>
        <w:rPr>
          <w:rFonts w:ascii="Arial" w:eastAsia="Arial" w:hAnsi="Arial" w:cs="Arial"/>
        </w:rPr>
        <w:t>Cotutelle</w:t>
      </w:r>
      <w:proofErr w:type="spellEnd"/>
      <w:r>
        <w:rPr>
          <w:rFonts w:ascii="Arial" w:eastAsia="Arial" w:hAnsi="Arial" w:cs="Arial"/>
        </w:rPr>
        <w:t xml:space="preserve"> agreement will be valid from the date of its signature until the date of the presentation/defense of the d</w:t>
      </w:r>
      <w:r>
        <w:rPr>
          <w:rFonts w:ascii="Arial" w:eastAsia="Arial" w:hAnsi="Arial" w:cs="Arial"/>
        </w:rPr>
        <w:t>issertation, thesis, or final paper, and it may be modified during this period as per agreed by its signatories.</w:t>
      </w:r>
    </w:p>
    <w:p w14:paraId="67E75D09" w14:textId="0E5CB28D" w:rsidR="00D31DB9" w:rsidRDefault="00D31DB9">
      <w:pPr>
        <w:pStyle w:val="LO-normal"/>
        <w:spacing w:line="276" w:lineRule="auto"/>
        <w:ind w:right="-52"/>
        <w:jc w:val="both"/>
        <w:rPr>
          <w:rFonts w:ascii="Arial" w:eastAsia="Arial" w:hAnsi="Arial" w:cs="Arial"/>
          <w:b/>
        </w:rPr>
      </w:pPr>
    </w:p>
    <w:p w14:paraId="153A788F" w14:textId="77777777" w:rsidR="009715D8" w:rsidRDefault="009715D8">
      <w:pPr>
        <w:pStyle w:val="LO-normal"/>
        <w:spacing w:line="276" w:lineRule="auto"/>
        <w:ind w:right="-52"/>
        <w:jc w:val="both"/>
        <w:rPr>
          <w:rFonts w:ascii="Arial" w:eastAsia="Arial" w:hAnsi="Arial" w:cs="Arial"/>
          <w:b/>
        </w:rPr>
      </w:pPr>
    </w:p>
    <w:p w14:paraId="67E75D0A" w14:textId="77777777" w:rsidR="00D31DB9" w:rsidRDefault="00EE3FC1">
      <w:pPr>
        <w:pStyle w:val="LO-normal"/>
        <w:spacing w:line="276" w:lineRule="auto"/>
        <w:ind w:right="-52"/>
        <w:jc w:val="both"/>
        <w:rPr>
          <w:rFonts w:ascii="Arial" w:eastAsia="Arial" w:hAnsi="Arial" w:cs="Arial"/>
        </w:rPr>
      </w:pPr>
      <w:r>
        <w:rPr>
          <w:rFonts w:ascii="Arial" w:eastAsia="Arial" w:hAnsi="Arial" w:cs="Arial"/>
          <w:b/>
        </w:rPr>
        <w:t>CLAUSE EIGHT – OF THE RESCISSION</w:t>
      </w:r>
    </w:p>
    <w:p w14:paraId="67E75D0B" w14:textId="77777777" w:rsidR="00D31DB9" w:rsidRDefault="00EE3FC1">
      <w:pPr>
        <w:pStyle w:val="LO-normal"/>
        <w:spacing w:line="276" w:lineRule="auto"/>
        <w:ind w:right="-52"/>
        <w:jc w:val="both"/>
        <w:rPr>
          <w:rFonts w:ascii="Arial" w:eastAsia="Arial" w:hAnsi="Arial" w:cs="Arial"/>
        </w:rPr>
      </w:pPr>
      <w:r>
        <w:rPr>
          <w:rFonts w:ascii="Arial" w:eastAsia="Arial" w:hAnsi="Arial" w:cs="Arial"/>
        </w:rPr>
        <w:t xml:space="preserve">This </w:t>
      </w:r>
      <w:proofErr w:type="spellStart"/>
      <w:r>
        <w:rPr>
          <w:rFonts w:ascii="Arial" w:eastAsia="Arial" w:hAnsi="Arial" w:cs="Arial"/>
        </w:rPr>
        <w:t>Cotutelle</w:t>
      </w:r>
      <w:proofErr w:type="spellEnd"/>
      <w:r>
        <w:rPr>
          <w:rFonts w:ascii="Arial" w:eastAsia="Arial" w:hAnsi="Arial" w:cs="Arial"/>
        </w:rPr>
        <w:t xml:space="preserve"> Agreement may be rescinded:</w:t>
      </w:r>
    </w:p>
    <w:p w14:paraId="67E75D0C" w14:textId="1B965F62" w:rsidR="00D31DB9" w:rsidRDefault="00EE3FC1" w:rsidP="00BE24C9">
      <w:pPr>
        <w:pStyle w:val="LO-normal"/>
        <w:numPr>
          <w:ilvl w:val="0"/>
          <w:numId w:val="6"/>
        </w:numPr>
        <w:spacing w:line="276" w:lineRule="auto"/>
        <w:ind w:right="-52"/>
        <w:jc w:val="both"/>
        <w:rPr>
          <w:rFonts w:ascii="Arial" w:eastAsia="Arial" w:hAnsi="Arial" w:cs="Arial"/>
        </w:rPr>
      </w:pPr>
      <w:r>
        <w:rPr>
          <w:rFonts w:ascii="Arial" w:eastAsia="Arial" w:hAnsi="Arial" w:cs="Arial"/>
        </w:rPr>
        <w:t xml:space="preserve">by mutual understanding of the related signatories;  </w:t>
      </w:r>
    </w:p>
    <w:p w14:paraId="67E75D0D" w14:textId="72D5E6F9" w:rsidR="00D31DB9" w:rsidRDefault="00EE3FC1" w:rsidP="00BE24C9">
      <w:pPr>
        <w:pStyle w:val="LO-normal"/>
        <w:numPr>
          <w:ilvl w:val="0"/>
          <w:numId w:val="6"/>
        </w:numPr>
        <w:spacing w:line="276" w:lineRule="auto"/>
        <w:ind w:right="-52"/>
        <w:jc w:val="both"/>
        <w:rPr>
          <w:rFonts w:ascii="Arial" w:eastAsia="Arial" w:hAnsi="Arial" w:cs="Arial"/>
        </w:rPr>
      </w:pPr>
      <w:r>
        <w:rPr>
          <w:rFonts w:ascii="Arial" w:eastAsia="Arial" w:hAnsi="Arial" w:cs="Arial"/>
        </w:rPr>
        <w:t xml:space="preserve">by </w:t>
      </w:r>
      <w:r>
        <w:rPr>
          <w:rFonts w:ascii="Arial" w:eastAsia="Arial" w:hAnsi="Arial" w:cs="Arial"/>
        </w:rPr>
        <w:t>the graduate student, in written form, indicating the reasons for the decision;</w:t>
      </w:r>
    </w:p>
    <w:p w14:paraId="67E75D0E" w14:textId="130ADD63" w:rsidR="00D31DB9" w:rsidRDefault="00EE3FC1" w:rsidP="00BE24C9">
      <w:pPr>
        <w:pStyle w:val="LO-normal"/>
        <w:numPr>
          <w:ilvl w:val="0"/>
          <w:numId w:val="6"/>
        </w:numPr>
        <w:spacing w:line="276" w:lineRule="auto"/>
        <w:ind w:right="-52"/>
        <w:jc w:val="both"/>
        <w:rPr>
          <w:rFonts w:ascii="Arial" w:eastAsia="Arial" w:hAnsi="Arial" w:cs="Arial"/>
        </w:rPr>
      </w:pPr>
      <w:r>
        <w:rPr>
          <w:rFonts w:ascii="Arial" w:eastAsia="Arial" w:hAnsi="Arial" w:cs="Arial"/>
        </w:rPr>
        <w:t xml:space="preserve">by any of the institutions, in case the graduate student commits any act that violates the universities’ rules and the agreed dispositions; </w:t>
      </w:r>
    </w:p>
    <w:p w14:paraId="67E75D0F" w14:textId="22DBED6B" w:rsidR="00D31DB9" w:rsidRDefault="00EE3FC1" w:rsidP="00BE24C9">
      <w:pPr>
        <w:pStyle w:val="LO-normal"/>
        <w:numPr>
          <w:ilvl w:val="0"/>
          <w:numId w:val="6"/>
        </w:numPr>
        <w:spacing w:line="276" w:lineRule="auto"/>
        <w:ind w:right="-52"/>
        <w:jc w:val="both"/>
        <w:rPr>
          <w:rFonts w:ascii="Arial" w:eastAsia="Arial" w:hAnsi="Arial" w:cs="Arial"/>
        </w:rPr>
      </w:pPr>
      <w:r>
        <w:rPr>
          <w:rFonts w:ascii="Arial" w:eastAsia="Arial" w:hAnsi="Arial" w:cs="Arial"/>
        </w:rPr>
        <w:t>by any of the institutio</w:t>
      </w:r>
      <w:r>
        <w:rPr>
          <w:rFonts w:ascii="Arial" w:eastAsia="Arial" w:hAnsi="Arial" w:cs="Arial"/>
        </w:rPr>
        <w:t>ns, in case the graduate student does not present satisfactory academic progress;</w:t>
      </w:r>
    </w:p>
    <w:p w14:paraId="67E75D10" w14:textId="6A2FDC2A" w:rsidR="00D31DB9" w:rsidRDefault="00EE3FC1" w:rsidP="00BE24C9">
      <w:pPr>
        <w:pStyle w:val="LO-normal"/>
        <w:numPr>
          <w:ilvl w:val="0"/>
          <w:numId w:val="6"/>
        </w:numPr>
        <w:spacing w:line="276" w:lineRule="auto"/>
        <w:ind w:right="-52"/>
        <w:jc w:val="both"/>
        <w:rPr>
          <w:rFonts w:ascii="Arial" w:eastAsia="Arial" w:hAnsi="Arial" w:cs="Arial"/>
        </w:rPr>
      </w:pPr>
      <w:r>
        <w:rPr>
          <w:rFonts w:ascii="Arial" w:eastAsia="Arial" w:hAnsi="Arial" w:cs="Arial"/>
        </w:rPr>
        <w:lastRenderedPageBreak/>
        <w:t>by any of the institutions, in case the graduate student does not enroll at one of the institutions during the fulfillment of this agreement.</w:t>
      </w:r>
    </w:p>
    <w:p w14:paraId="67E75D11" w14:textId="77777777" w:rsidR="00D31DB9" w:rsidRDefault="00D31DB9">
      <w:pPr>
        <w:pStyle w:val="LO-normal"/>
        <w:spacing w:line="276" w:lineRule="auto"/>
        <w:ind w:right="-52"/>
        <w:jc w:val="both"/>
        <w:rPr>
          <w:rFonts w:ascii="Arial" w:eastAsia="Arial" w:hAnsi="Arial" w:cs="Arial"/>
        </w:rPr>
      </w:pPr>
    </w:p>
    <w:p w14:paraId="67E75D12" w14:textId="77777777" w:rsidR="00D31DB9" w:rsidRDefault="00EE3FC1">
      <w:pPr>
        <w:pStyle w:val="LO-normal"/>
        <w:spacing w:line="276" w:lineRule="auto"/>
        <w:ind w:right="-52"/>
        <w:jc w:val="both"/>
        <w:rPr>
          <w:rFonts w:ascii="Arial" w:eastAsia="Arial" w:hAnsi="Arial" w:cs="Arial"/>
        </w:rPr>
      </w:pPr>
      <w:r>
        <w:rPr>
          <w:rFonts w:ascii="Arial" w:eastAsia="Arial" w:hAnsi="Arial" w:cs="Arial"/>
          <w:b/>
        </w:rPr>
        <w:t xml:space="preserve">Single sub-clause </w:t>
      </w:r>
      <w:r>
        <w:rPr>
          <w:rFonts w:ascii="Arial" w:eastAsia="Arial" w:hAnsi="Arial" w:cs="Arial"/>
        </w:rPr>
        <w:t>– The res</w:t>
      </w:r>
      <w:r>
        <w:rPr>
          <w:rFonts w:ascii="Arial" w:eastAsia="Arial" w:hAnsi="Arial" w:cs="Arial"/>
        </w:rPr>
        <w:t>cission will have effect after the notification receipt by the related signatories.</w:t>
      </w:r>
    </w:p>
    <w:p w14:paraId="67E75D13" w14:textId="7F2FB54D" w:rsidR="00D31DB9" w:rsidRDefault="00D31DB9">
      <w:pPr>
        <w:pStyle w:val="LO-normal"/>
        <w:spacing w:line="276" w:lineRule="auto"/>
        <w:ind w:right="-52"/>
        <w:jc w:val="both"/>
        <w:rPr>
          <w:rFonts w:ascii="Arial" w:eastAsia="Arial" w:hAnsi="Arial" w:cs="Arial"/>
        </w:rPr>
      </w:pPr>
    </w:p>
    <w:p w14:paraId="644B4361" w14:textId="77777777" w:rsidR="009715D8" w:rsidRDefault="009715D8">
      <w:pPr>
        <w:pStyle w:val="LO-normal"/>
        <w:spacing w:line="276" w:lineRule="auto"/>
        <w:ind w:right="-52"/>
        <w:jc w:val="both"/>
        <w:rPr>
          <w:rFonts w:ascii="Arial" w:eastAsia="Arial" w:hAnsi="Arial" w:cs="Arial"/>
        </w:rPr>
      </w:pPr>
    </w:p>
    <w:p w14:paraId="67E75D14" w14:textId="77777777" w:rsidR="00D31DB9" w:rsidRDefault="00EE3FC1">
      <w:pPr>
        <w:pStyle w:val="LO-normal"/>
        <w:spacing w:line="276" w:lineRule="auto"/>
        <w:ind w:right="-52"/>
        <w:jc w:val="both"/>
        <w:rPr>
          <w:rFonts w:ascii="Arial" w:eastAsia="Arial" w:hAnsi="Arial" w:cs="Arial"/>
        </w:rPr>
      </w:pPr>
      <w:r>
        <w:rPr>
          <w:rFonts w:ascii="Arial" w:eastAsia="Arial" w:hAnsi="Arial" w:cs="Arial"/>
          <w:b/>
        </w:rPr>
        <w:t xml:space="preserve">CLAUSE NINE – OF THE BOARD OF REFEREES </w:t>
      </w:r>
    </w:p>
    <w:p w14:paraId="67E75D15" w14:textId="77777777" w:rsidR="00D31DB9" w:rsidRDefault="00EE3FC1">
      <w:pPr>
        <w:pStyle w:val="LO-normal"/>
        <w:spacing w:line="276" w:lineRule="auto"/>
        <w:ind w:right="-52"/>
        <w:jc w:val="both"/>
        <w:rPr>
          <w:rFonts w:ascii="Arial" w:eastAsia="Arial" w:hAnsi="Arial" w:cs="Arial"/>
        </w:rPr>
      </w:pPr>
      <w:r>
        <w:rPr>
          <w:rFonts w:ascii="Arial" w:eastAsia="Arial" w:hAnsi="Arial" w:cs="Arial"/>
        </w:rPr>
        <w:t xml:space="preserve">Queries relating to this </w:t>
      </w:r>
      <w:proofErr w:type="spellStart"/>
      <w:r>
        <w:rPr>
          <w:rFonts w:ascii="Arial" w:eastAsia="Arial" w:hAnsi="Arial" w:cs="Arial"/>
        </w:rPr>
        <w:t>Cotutelle</w:t>
      </w:r>
      <w:proofErr w:type="spellEnd"/>
      <w:r>
        <w:rPr>
          <w:rFonts w:ascii="Arial" w:eastAsia="Arial" w:hAnsi="Arial" w:cs="Arial"/>
        </w:rPr>
        <w:t xml:space="preserve"> Agreement for Cooperation will be resolved by the Associate Provost for Research and Graduate Af</w:t>
      </w:r>
      <w:r>
        <w:rPr>
          <w:rFonts w:ascii="Arial" w:eastAsia="Arial" w:hAnsi="Arial" w:cs="Arial"/>
        </w:rPr>
        <w:t>fairs of the related institutions.</w:t>
      </w:r>
    </w:p>
    <w:p w14:paraId="67E75D16" w14:textId="3664DC8C" w:rsidR="00D31DB9" w:rsidRDefault="00D31DB9">
      <w:pPr>
        <w:pStyle w:val="LO-normal"/>
        <w:spacing w:line="276" w:lineRule="auto"/>
        <w:ind w:right="-52"/>
        <w:jc w:val="both"/>
      </w:pPr>
    </w:p>
    <w:p w14:paraId="566DA772" w14:textId="77777777" w:rsidR="009715D8" w:rsidRDefault="009715D8">
      <w:pPr>
        <w:pStyle w:val="LO-normal"/>
        <w:spacing w:line="276" w:lineRule="auto"/>
        <w:ind w:right="-52"/>
        <w:jc w:val="both"/>
      </w:pPr>
    </w:p>
    <w:p w14:paraId="67E75D17" w14:textId="77777777" w:rsidR="00D31DB9" w:rsidRDefault="00EE3FC1">
      <w:pPr>
        <w:pStyle w:val="LO-normal"/>
        <w:spacing w:line="276" w:lineRule="auto"/>
        <w:ind w:right="-52"/>
        <w:jc w:val="both"/>
        <w:rPr>
          <w:rFonts w:ascii="Arial" w:eastAsia="Arial" w:hAnsi="Arial" w:cs="Arial"/>
        </w:rPr>
      </w:pPr>
      <w:r>
        <w:rPr>
          <w:rFonts w:ascii="Arial" w:eastAsia="Arial" w:hAnsi="Arial" w:cs="Arial"/>
          <w:b/>
        </w:rPr>
        <w:t>CLAUSE TEN – OF THE JURISDICTION</w:t>
      </w:r>
    </w:p>
    <w:p w14:paraId="67E75D18" w14:textId="77777777" w:rsidR="00D31DB9" w:rsidRDefault="00EE3FC1">
      <w:pPr>
        <w:pStyle w:val="LO-normal"/>
        <w:spacing w:line="276" w:lineRule="auto"/>
        <w:ind w:right="-52"/>
        <w:jc w:val="both"/>
        <w:rPr>
          <w:rFonts w:ascii="Arial" w:eastAsia="Arial" w:hAnsi="Arial" w:cs="Arial"/>
        </w:rPr>
      </w:pPr>
      <w:r>
        <w:rPr>
          <w:rFonts w:ascii="Arial" w:eastAsia="Arial" w:hAnsi="Arial" w:cs="Arial"/>
        </w:rPr>
        <w:t>The responsibility to settle any possible disputes rests with the judiciary of each participant’s country.</w:t>
      </w:r>
    </w:p>
    <w:p w14:paraId="67E75D19" w14:textId="77777777" w:rsidR="00D31DB9" w:rsidRDefault="00D31DB9">
      <w:pPr>
        <w:pStyle w:val="LO-normal"/>
        <w:spacing w:line="276" w:lineRule="auto"/>
        <w:ind w:right="-52"/>
        <w:jc w:val="both"/>
        <w:rPr>
          <w:rFonts w:ascii="Arial" w:eastAsia="Arial" w:hAnsi="Arial" w:cs="Arial"/>
        </w:rPr>
      </w:pPr>
    </w:p>
    <w:p w14:paraId="67E75D1A" w14:textId="77777777" w:rsidR="00D31DB9" w:rsidRDefault="00EE3FC1">
      <w:pPr>
        <w:pStyle w:val="LO-normal"/>
        <w:spacing w:line="276" w:lineRule="auto"/>
        <w:ind w:right="-52"/>
        <w:jc w:val="both"/>
        <w:rPr>
          <w:rFonts w:ascii="Arial" w:eastAsia="Arial" w:hAnsi="Arial" w:cs="Arial"/>
        </w:rPr>
      </w:pPr>
      <w:r>
        <w:rPr>
          <w:rFonts w:ascii="Arial" w:eastAsia="Arial" w:hAnsi="Arial" w:cs="Arial"/>
        </w:rPr>
        <w:t xml:space="preserve">The representatives of the participant institutions sign the </w:t>
      </w:r>
      <w:proofErr w:type="spellStart"/>
      <w:r>
        <w:rPr>
          <w:rFonts w:ascii="Arial" w:eastAsia="Arial" w:hAnsi="Arial" w:cs="Arial"/>
        </w:rPr>
        <w:t>Cotutelle</w:t>
      </w:r>
      <w:proofErr w:type="spellEnd"/>
      <w:r>
        <w:rPr>
          <w:rFonts w:ascii="Arial" w:eastAsia="Arial" w:hAnsi="Arial" w:cs="Arial"/>
        </w:rPr>
        <w:t xml:space="preserve"> Agreement in 02 (two) copies, in Portuguese and English, so that it produces legal effects.</w:t>
      </w:r>
    </w:p>
    <w:p w14:paraId="67E75D1B" w14:textId="77777777" w:rsidR="00D31DB9" w:rsidRDefault="00D31DB9">
      <w:pPr>
        <w:pStyle w:val="LO-normal"/>
        <w:spacing w:line="276" w:lineRule="auto"/>
        <w:ind w:right="-52"/>
        <w:jc w:val="both"/>
        <w:rPr>
          <w:rFonts w:ascii="Arial" w:eastAsia="Arial" w:hAnsi="Arial" w:cs="Arial"/>
        </w:rPr>
      </w:pPr>
    </w:p>
    <w:p w14:paraId="67E75D1C" w14:textId="77777777" w:rsidR="00D31DB9" w:rsidRDefault="00D31DB9">
      <w:pPr>
        <w:pStyle w:val="LO-normal"/>
        <w:spacing w:line="276" w:lineRule="auto"/>
        <w:ind w:right="-52"/>
        <w:jc w:val="both"/>
        <w:rPr>
          <w:rFonts w:ascii="Arial" w:eastAsia="Arial" w:hAnsi="Arial" w:cs="Arial"/>
        </w:rPr>
      </w:pPr>
    </w:p>
    <w:p w14:paraId="67E75D1D" w14:textId="77777777" w:rsidR="00D31DB9" w:rsidRDefault="00D31DB9">
      <w:pPr>
        <w:pStyle w:val="LO-normal"/>
        <w:spacing w:line="276" w:lineRule="auto"/>
        <w:ind w:right="-52"/>
        <w:jc w:val="both"/>
        <w:rPr>
          <w:rFonts w:ascii="Arial" w:eastAsia="Arial" w:hAnsi="Arial" w:cs="Arial"/>
        </w:rPr>
      </w:pPr>
    </w:p>
    <w:p w14:paraId="67E75D1E" w14:textId="77777777" w:rsidR="00D31DB9" w:rsidRDefault="00D31DB9">
      <w:pPr>
        <w:pStyle w:val="LO-normal"/>
        <w:spacing w:line="276" w:lineRule="auto"/>
        <w:ind w:right="-52"/>
        <w:jc w:val="both"/>
        <w:rPr>
          <w:rFonts w:ascii="Arial" w:eastAsia="Arial" w:hAnsi="Arial" w:cs="Arial"/>
        </w:rPr>
      </w:pPr>
    </w:p>
    <w:p w14:paraId="67E75D1F" w14:textId="77777777" w:rsidR="00D31DB9" w:rsidRDefault="00D31DB9">
      <w:pPr>
        <w:pStyle w:val="LO-normal"/>
        <w:spacing w:line="276" w:lineRule="auto"/>
        <w:ind w:right="-52"/>
        <w:jc w:val="both"/>
        <w:rPr>
          <w:rFonts w:ascii="Arial" w:eastAsia="Arial" w:hAnsi="Arial" w:cs="Arial"/>
        </w:rPr>
      </w:pPr>
    </w:p>
    <w:p w14:paraId="67E75D20" w14:textId="77777777" w:rsidR="00D31DB9" w:rsidRDefault="00D31DB9">
      <w:pPr>
        <w:pStyle w:val="LO-normal"/>
        <w:spacing w:line="276" w:lineRule="auto"/>
        <w:ind w:right="-52"/>
        <w:jc w:val="both"/>
        <w:rPr>
          <w:rFonts w:ascii="Arial" w:eastAsia="Arial" w:hAnsi="Arial" w:cs="Arial"/>
        </w:rPr>
      </w:pPr>
    </w:p>
    <w:tbl>
      <w:tblPr>
        <w:tblStyle w:val="a"/>
        <w:tblW w:w="8459" w:type="dxa"/>
        <w:tblInd w:w="260" w:type="dxa"/>
        <w:tblLayout w:type="fixed"/>
        <w:tblLook w:val="0000" w:firstRow="0" w:lastRow="0" w:firstColumn="0" w:lastColumn="0" w:noHBand="0" w:noVBand="0"/>
      </w:tblPr>
      <w:tblGrid>
        <w:gridCol w:w="4480"/>
        <w:gridCol w:w="3979"/>
      </w:tblGrid>
      <w:tr w:rsidR="00D31DB9" w14:paraId="67E75D23" w14:textId="77777777">
        <w:trPr>
          <w:trHeight w:val="257"/>
        </w:trPr>
        <w:tc>
          <w:tcPr>
            <w:tcW w:w="4480" w:type="dxa"/>
          </w:tcPr>
          <w:p w14:paraId="67E75D21" w14:textId="01D0AF3E" w:rsidR="00D31DB9" w:rsidRPr="00D25E62" w:rsidRDefault="00EE3FC1" w:rsidP="00D25E62">
            <w:pPr>
              <w:pStyle w:val="LO-normal"/>
              <w:widowControl w:val="0"/>
              <w:spacing w:line="276" w:lineRule="auto"/>
              <w:ind w:right="-52"/>
              <w:rPr>
                <w:rFonts w:ascii="Arial" w:eastAsia="Arial" w:hAnsi="Arial" w:cs="Arial"/>
                <w:sz w:val="22"/>
                <w:szCs w:val="22"/>
                <w:lang w:val="pt-BR"/>
              </w:rPr>
            </w:pPr>
            <w:r w:rsidRPr="00D25E62">
              <w:rPr>
                <w:rFonts w:ascii="Arial" w:eastAsia="Arial" w:hAnsi="Arial" w:cs="Arial"/>
                <w:sz w:val="22"/>
                <w:szCs w:val="22"/>
                <w:lang w:val="pt-BR"/>
              </w:rPr>
              <w:t xml:space="preserve">Prof. Dr. </w:t>
            </w:r>
          </w:p>
        </w:tc>
        <w:tc>
          <w:tcPr>
            <w:tcW w:w="3979" w:type="dxa"/>
          </w:tcPr>
          <w:p w14:paraId="67E75D22" w14:textId="77777777" w:rsidR="00D31DB9" w:rsidRPr="00D25E62" w:rsidRDefault="00EE3FC1" w:rsidP="00D25E62">
            <w:pPr>
              <w:pStyle w:val="LO-normal"/>
              <w:widowControl w:val="0"/>
              <w:spacing w:line="276" w:lineRule="auto"/>
              <w:ind w:right="-52"/>
              <w:rPr>
                <w:rFonts w:ascii="Arial" w:eastAsia="Arial" w:hAnsi="Arial" w:cs="Arial"/>
                <w:color w:val="FF0000"/>
                <w:sz w:val="22"/>
                <w:szCs w:val="22"/>
              </w:rPr>
            </w:pPr>
            <w:r w:rsidRPr="00D25E62">
              <w:rPr>
                <w:rFonts w:ascii="Arial" w:eastAsia="Arial" w:hAnsi="Arial" w:cs="Arial"/>
                <w:color w:val="FF0000"/>
                <w:sz w:val="22"/>
                <w:szCs w:val="22"/>
              </w:rPr>
              <w:t>Prof. Dr.</w:t>
            </w:r>
          </w:p>
        </w:tc>
      </w:tr>
      <w:tr w:rsidR="00D31DB9" w14:paraId="67E75D26" w14:textId="77777777">
        <w:trPr>
          <w:trHeight w:val="252"/>
        </w:trPr>
        <w:tc>
          <w:tcPr>
            <w:tcW w:w="4480" w:type="dxa"/>
          </w:tcPr>
          <w:p w14:paraId="67E75D24" w14:textId="77777777" w:rsidR="00D31DB9" w:rsidRPr="00D25E62" w:rsidRDefault="00EE3FC1" w:rsidP="00D25E62">
            <w:pPr>
              <w:pStyle w:val="LO-normal"/>
              <w:widowControl w:val="0"/>
              <w:spacing w:line="276" w:lineRule="auto"/>
              <w:ind w:right="-52"/>
              <w:rPr>
                <w:rFonts w:ascii="Arial" w:eastAsia="Arial" w:hAnsi="Arial" w:cs="Arial"/>
                <w:sz w:val="22"/>
                <w:szCs w:val="22"/>
              </w:rPr>
            </w:pPr>
            <w:r w:rsidRPr="00D25E62">
              <w:rPr>
                <w:rFonts w:ascii="Arial" w:eastAsia="Arial" w:hAnsi="Arial" w:cs="Arial"/>
                <w:sz w:val="22"/>
                <w:szCs w:val="22"/>
              </w:rPr>
              <w:t>Associate Provost for Research and Graduate Affairs</w:t>
            </w:r>
          </w:p>
        </w:tc>
        <w:tc>
          <w:tcPr>
            <w:tcW w:w="3979" w:type="dxa"/>
          </w:tcPr>
          <w:p w14:paraId="67E75D25" w14:textId="25361A92" w:rsidR="00D31DB9" w:rsidRPr="00D25E62" w:rsidRDefault="00D25E62" w:rsidP="00D25E62">
            <w:pPr>
              <w:pStyle w:val="LO-normal"/>
              <w:widowControl w:val="0"/>
              <w:spacing w:line="276" w:lineRule="auto"/>
              <w:ind w:right="-52"/>
              <w:rPr>
                <w:rFonts w:ascii="Arial" w:eastAsia="Arial" w:hAnsi="Arial" w:cs="Arial"/>
                <w:color w:val="FF0000"/>
                <w:sz w:val="22"/>
                <w:szCs w:val="22"/>
              </w:rPr>
            </w:pPr>
            <w:r w:rsidRPr="00D25E62">
              <w:rPr>
                <w:rFonts w:ascii="Arial" w:eastAsia="Arial" w:hAnsi="Arial" w:cs="Arial"/>
                <w:color w:val="FF0000"/>
                <w:sz w:val="22"/>
                <w:szCs w:val="22"/>
              </w:rPr>
              <w:t>Position</w:t>
            </w:r>
          </w:p>
        </w:tc>
      </w:tr>
      <w:tr w:rsidR="00D31DB9" w14:paraId="67E75D29" w14:textId="77777777">
        <w:trPr>
          <w:trHeight w:val="252"/>
        </w:trPr>
        <w:tc>
          <w:tcPr>
            <w:tcW w:w="4480" w:type="dxa"/>
          </w:tcPr>
          <w:p w14:paraId="67E75D27" w14:textId="77777777" w:rsidR="00D31DB9" w:rsidRPr="00D25E62" w:rsidRDefault="00EE3FC1" w:rsidP="00D25E62">
            <w:pPr>
              <w:pStyle w:val="LO-normal"/>
              <w:widowControl w:val="0"/>
              <w:spacing w:line="276" w:lineRule="auto"/>
              <w:ind w:right="-52"/>
              <w:rPr>
                <w:rFonts w:ascii="Arial" w:eastAsia="Arial" w:hAnsi="Arial" w:cs="Arial"/>
                <w:sz w:val="22"/>
                <w:szCs w:val="22"/>
              </w:rPr>
            </w:pPr>
            <w:r w:rsidRPr="00D25E62">
              <w:rPr>
                <w:rFonts w:ascii="Arial" w:eastAsia="Arial" w:hAnsi="Arial" w:cs="Arial"/>
                <w:sz w:val="22"/>
                <w:szCs w:val="22"/>
              </w:rPr>
              <w:t xml:space="preserve">State University of </w:t>
            </w:r>
            <w:proofErr w:type="spellStart"/>
            <w:r w:rsidRPr="00D25E62">
              <w:rPr>
                <w:rFonts w:ascii="Arial" w:eastAsia="Arial" w:hAnsi="Arial" w:cs="Arial"/>
                <w:sz w:val="22"/>
                <w:szCs w:val="22"/>
              </w:rPr>
              <w:t>Maringá</w:t>
            </w:r>
            <w:proofErr w:type="spellEnd"/>
          </w:p>
        </w:tc>
        <w:tc>
          <w:tcPr>
            <w:tcW w:w="3979" w:type="dxa"/>
          </w:tcPr>
          <w:p w14:paraId="67E75D28" w14:textId="77777777" w:rsidR="00D31DB9" w:rsidRPr="00D25E62" w:rsidRDefault="00EE3FC1" w:rsidP="00D25E62">
            <w:pPr>
              <w:pStyle w:val="LO-normal"/>
              <w:widowControl w:val="0"/>
              <w:spacing w:line="276" w:lineRule="auto"/>
              <w:ind w:right="-52"/>
              <w:rPr>
                <w:rFonts w:ascii="Arial" w:eastAsia="Arial" w:hAnsi="Arial" w:cs="Arial"/>
                <w:color w:val="FF0000"/>
                <w:sz w:val="22"/>
                <w:szCs w:val="22"/>
              </w:rPr>
            </w:pPr>
            <w:r w:rsidRPr="00D25E62">
              <w:rPr>
                <w:rFonts w:ascii="Arial" w:eastAsia="Arial" w:hAnsi="Arial" w:cs="Arial"/>
                <w:color w:val="FF0000"/>
                <w:sz w:val="22"/>
                <w:szCs w:val="22"/>
              </w:rPr>
              <w:t>University</w:t>
            </w:r>
          </w:p>
        </w:tc>
      </w:tr>
      <w:tr w:rsidR="00D31DB9" w14:paraId="67E75D2C" w14:textId="77777777">
        <w:trPr>
          <w:trHeight w:val="509"/>
        </w:trPr>
        <w:tc>
          <w:tcPr>
            <w:tcW w:w="4480" w:type="dxa"/>
          </w:tcPr>
          <w:p w14:paraId="67E75D2A" w14:textId="77777777" w:rsidR="00D31DB9" w:rsidRPr="00D25E62" w:rsidRDefault="00EE3FC1" w:rsidP="00D25E62">
            <w:pPr>
              <w:pStyle w:val="LO-normal"/>
              <w:widowControl w:val="0"/>
              <w:spacing w:line="276" w:lineRule="auto"/>
              <w:ind w:right="-52"/>
              <w:rPr>
                <w:rFonts w:ascii="Arial" w:eastAsia="Arial" w:hAnsi="Arial" w:cs="Arial"/>
                <w:sz w:val="22"/>
                <w:szCs w:val="22"/>
              </w:rPr>
            </w:pPr>
            <w:r w:rsidRPr="00D25E62">
              <w:rPr>
                <w:rFonts w:ascii="Arial" w:eastAsia="Arial" w:hAnsi="Arial" w:cs="Arial"/>
                <w:sz w:val="22"/>
                <w:szCs w:val="22"/>
              </w:rPr>
              <w:t>Date:</w:t>
            </w:r>
          </w:p>
        </w:tc>
        <w:tc>
          <w:tcPr>
            <w:tcW w:w="3979" w:type="dxa"/>
          </w:tcPr>
          <w:p w14:paraId="67E75D2B" w14:textId="77777777" w:rsidR="00D31DB9" w:rsidRPr="00D25E62" w:rsidRDefault="00EE3FC1" w:rsidP="00D25E62">
            <w:pPr>
              <w:pStyle w:val="LO-normal"/>
              <w:widowControl w:val="0"/>
              <w:spacing w:line="276" w:lineRule="auto"/>
              <w:ind w:right="-52"/>
              <w:rPr>
                <w:rFonts w:ascii="Arial" w:eastAsia="Arial" w:hAnsi="Arial" w:cs="Arial"/>
                <w:color w:val="FF0000"/>
                <w:sz w:val="22"/>
                <w:szCs w:val="22"/>
              </w:rPr>
            </w:pPr>
            <w:r w:rsidRPr="00D25E62">
              <w:rPr>
                <w:rFonts w:ascii="Arial" w:eastAsia="Arial" w:hAnsi="Arial" w:cs="Arial"/>
                <w:color w:val="FF0000"/>
                <w:sz w:val="22"/>
                <w:szCs w:val="22"/>
              </w:rPr>
              <w:t>Date:</w:t>
            </w:r>
          </w:p>
        </w:tc>
      </w:tr>
    </w:tbl>
    <w:p w14:paraId="67E75D2D" w14:textId="77777777" w:rsidR="00D31DB9" w:rsidRDefault="00D31DB9">
      <w:pPr>
        <w:pStyle w:val="LO-normal"/>
        <w:spacing w:line="276" w:lineRule="auto"/>
        <w:ind w:right="-52"/>
        <w:jc w:val="both"/>
        <w:rPr>
          <w:rFonts w:ascii="Arial" w:eastAsia="Arial" w:hAnsi="Arial" w:cs="Arial"/>
        </w:rPr>
      </w:pPr>
    </w:p>
    <w:p w14:paraId="67E75D2E" w14:textId="77777777" w:rsidR="00D31DB9" w:rsidRDefault="00D31DB9">
      <w:pPr>
        <w:pStyle w:val="LO-normal"/>
        <w:spacing w:line="276" w:lineRule="auto"/>
        <w:ind w:right="-52"/>
        <w:jc w:val="both"/>
        <w:rPr>
          <w:rFonts w:ascii="Arial" w:eastAsia="Arial" w:hAnsi="Arial" w:cs="Arial"/>
        </w:rPr>
      </w:pPr>
    </w:p>
    <w:p w14:paraId="67E75D2F" w14:textId="77777777" w:rsidR="00D31DB9" w:rsidRDefault="00D31DB9">
      <w:pPr>
        <w:pStyle w:val="LO-normal"/>
        <w:spacing w:line="276" w:lineRule="auto"/>
        <w:ind w:right="-52"/>
        <w:jc w:val="both"/>
        <w:rPr>
          <w:rFonts w:ascii="Arial" w:eastAsia="Arial" w:hAnsi="Arial" w:cs="Arial"/>
        </w:rPr>
      </w:pPr>
    </w:p>
    <w:p w14:paraId="67E75D30" w14:textId="77777777" w:rsidR="00D31DB9" w:rsidRDefault="00D31DB9">
      <w:pPr>
        <w:pStyle w:val="LO-normal"/>
        <w:spacing w:line="276" w:lineRule="auto"/>
        <w:ind w:right="-52"/>
        <w:jc w:val="both"/>
        <w:rPr>
          <w:rFonts w:ascii="Arial" w:eastAsia="Arial" w:hAnsi="Arial" w:cs="Arial"/>
        </w:rPr>
      </w:pPr>
    </w:p>
    <w:p w14:paraId="67E75D31" w14:textId="77777777" w:rsidR="00D31DB9" w:rsidRDefault="00D31DB9">
      <w:pPr>
        <w:pStyle w:val="LO-normal"/>
        <w:spacing w:line="276" w:lineRule="auto"/>
        <w:ind w:right="-52"/>
        <w:jc w:val="both"/>
        <w:rPr>
          <w:rFonts w:ascii="Arial" w:eastAsia="Arial" w:hAnsi="Arial" w:cs="Arial"/>
        </w:rPr>
      </w:pPr>
    </w:p>
    <w:p w14:paraId="67E75D32" w14:textId="77777777" w:rsidR="00D31DB9" w:rsidRDefault="00D31DB9">
      <w:pPr>
        <w:pStyle w:val="LO-normal"/>
        <w:spacing w:line="276" w:lineRule="auto"/>
        <w:ind w:right="-52"/>
        <w:jc w:val="both"/>
        <w:rPr>
          <w:rFonts w:ascii="Arial" w:eastAsia="Arial" w:hAnsi="Arial" w:cs="Arial"/>
          <w:b/>
        </w:rPr>
      </w:pPr>
    </w:p>
    <w:p w14:paraId="67E75D33" w14:textId="77777777" w:rsidR="00D31DB9" w:rsidRDefault="00D31DB9">
      <w:pPr>
        <w:pStyle w:val="LO-normal"/>
        <w:ind w:hanging="2"/>
        <w:rPr>
          <w:rFonts w:ascii="Arial" w:eastAsia="Arial" w:hAnsi="Arial" w:cs="Arial"/>
        </w:rPr>
      </w:pPr>
    </w:p>
    <w:sectPr w:rsidR="00D31DB9">
      <w:headerReference w:type="default" r:id="rId14"/>
      <w:footerReference w:type="default" r:id="rId15"/>
      <w:pgSz w:w="11906" w:h="16838"/>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2288EE" w14:textId="77777777" w:rsidR="00EE3FC1" w:rsidRDefault="00EE3FC1">
      <w:r>
        <w:separator/>
      </w:r>
    </w:p>
  </w:endnote>
  <w:endnote w:type="continuationSeparator" w:id="0">
    <w:p w14:paraId="5CC76654" w14:textId="77777777" w:rsidR="00EE3FC1" w:rsidRDefault="00EE3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75D3B" w14:textId="77777777" w:rsidR="00D31DB9" w:rsidRDefault="00D31DB9">
    <w:pPr>
      <w:pStyle w:val="LO-normal"/>
      <w:tabs>
        <w:tab w:val="center" w:pos="4680"/>
        <w:tab w:val="right" w:pos="936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75D3C" w14:textId="77777777" w:rsidR="00D31DB9" w:rsidRDefault="00D31DB9">
    <w:pPr>
      <w:pStyle w:val="LO-normal"/>
      <w:tabs>
        <w:tab w:val="center" w:pos="4680"/>
        <w:tab w:val="right" w:pos="9360"/>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75D3F" w14:textId="77777777" w:rsidR="00D31DB9" w:rsidRDefault="00D31DB9">
    <w:pPr>
      <w:pStyle w:val="LO-normal"/>
      <w:tabs>
        <w:tab w:val="center" w:pos="4680"/>
        <w:tab w:val="right" w:pos="9360"/>
      </w:tabs>
      <w:ind w:hanging="2"/>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75D45" w14:textId="77777777" w:rsidR="00D31DB9" w:rsidRDefault="00D31DB9">
    <w:pPr>
      <w:pStyle w:val="LO-normal"/>
      <w:tabs>
        <w:tab w:val="center" w:pos="4680"/>
        <w:tab w:val="right" w:pos="9360"/>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3DAC63" w14:textId="77777777" w:rsidR="00EE3FC1" w:rsidRDefault="00EE3FC1">
      <w:r>
        <w:separator/>
      </w:r>
    </w:p>
  </w:footnote>
  <w:footnote w:type="continuationSeparator" w:id="0">
    <w:p w14:paraId="5E893579" w14:textId="77777777" w:rsidR="00EE3FC1" w:rsidRDefault="00EE3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75D34" w14:textId="77777777" w:rsidR="00D31DB9" w:rsidRDefault="00D31DB9">
    <w:pPr>
      <w:pStyle w:val="LO-normal"/>
      <w:tabs>
        <w:tab w:val="center" w:pos="4680"/>
        <w:tab w:val="right" w:pos="9360"/>
      </w:tabs>
      <w:ind w:hanging="2"/>
      <w:rPr>
        <w:color w:val="000000"/>
        <w:sz w:val="20"/>
        <w:szCs w:val="20"/>
      </w:rPr>
    </w:pPr>
  </w:p>
  <w:p w14:paraId="67E75D35" w14:textId="77777777" w:rsidR="00D31DB9" w:rsidRDefault="00D31DB9">
    <w:pPr>
      <w:pStyle w:val="LO-normal"/>
      <w:tabs>
        <w:tab w:val="center" w:pos="4680"/>
        <w:tab w:val="right" w:pos="9360"/>
      </w:tabs>
      <w:rPr>
        <w:color w:val="000000"/>
        <w:sz w:val="20"/>
        <w:szCs w:val="20"/>
      </w:rPr>
    </w:pPr>
  </w:p>
  <w:p w14:paraId="67E75D36" w14:textId="77777777" w:rsidR="00D31DB9" w:rsidRDefault="00D31DB9">
    <w:pPr>
      <w:pStyle w:val="LO-normal"/>
      <w:ind w:hanging="2"/>
      <w:rPr>
        <w:rFonts w:ascii="Times New Roman" w:eastAsia="Times New Roman" w:hAnsi="Times New Roman" w:cs="Times New Roman"/>
      </w:rPr>
    </w:pPr>
  </w:p>
  <w:p w14:paraId="67E75D37" w14:textId="77777777" w:rsidR="00D31DB9" w:rsidRDefault="00EE3FC1">
    <w:pPr>
      <w:pStyle w:val="LO-normal"/>
      <w:tabs>
        <w:tab w:val="left" w:pos="3686"/>
      </w:tabs>
      <w:ind w:left="2" w:hanging="2"/>
      <w:rPr>
        <w:rFonts w:ascii="Times New Roman" w:eastAsia="Times New Roman" w:hAnsi="Times New Roman" w:cs="Times New Roman"/>
      </w:rPr>
    </w:pPr>
    <w:r>
      <w:rPr>
        <w:noProof/>
      </w:rPr>
      <w:drawing>
        <wp:inline distT="0" distB="0" distL="0" distR="0" wp14:anchorId="67E75D46" wp14:editId="67E75D47">
          <wp:extent cx="1772920" cy="627380"/>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72920" cy="627380"/>
                  </a:xfrm>
                  <a:prstGeom prst="rect">
                    <a:avLst/>
                  </a:prstGeom>
                  <a:ln/>
                </pic:spPr>
              </pic:pic>
            </a:graphicData>
          </a:graphic>
        </wp:inline>
      </w:drawing>
    </w:r>
    <w:r>
      <w:rPr>
        <w:rFonts w:ascii="Times New Roman" w:eastAsia="Times New Roman" w:hAnsi="Times New Roman" w:cs="Times New Roman"/>
      </w:rPr>
      <w:t xml:space="preserve">                        </w:t>
    </w:r>
    <w:r>
      <w:rPr>
        <w:noProof/>
      </w:rPr>
      <w:drawing>
        <wp:inline distT="0" distB="0" distL="0" distR="0" wp14:anchorId="67E75D48" wp14:editId="67E75D49">
          <wp:extent cx="584200" cy="584200"/>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584200" cy="584200"/>
                  </a:xfrm>
                  <a:prstGeom prst="rect">
                    <a:avLst/>
                  </a:prstGeom>
                  <a:ln/>
                </pic:spPr>
              </pic:pic>
            </a:graphicData>
          </a:graphic>
        </wp:inline>
      </w:drawing>
    </w:r>
    <w:r>
      <w:rPr>
        <w:rFonts w:ascii="Times New Roman" w:eastAsia="Times New Roman" w:hAnsi="Times New Roman" w:cs="Times New Roman"/>
      </w:rPr>
      <w:t xml:space="preserve">                                                </w:t>
    </w:r>
    <w:r>
      <w:rPr>
        <w:noProof/>
      </w:rPr>
      <w:drawing>
        <wp:inline distT="0" distB="0" distL="0" distR="0" wp14:anchorId="67E75D4A" wp14:editId="67E75D4B">
          <wp:extent cx="589915" cy="507365"/>
          <wp:effectExtent l="0" t="0" r="0" b="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589915" cy="507365"/>
                  </a:xfrm>
                  <a:prstGeom prst="rect">
                    <a:avLst/>
                  </a:prstGeom>
                  <a:ln/>
                </pic:spPr>
              </pic:pic>
            </a:graphicData>
          </a:graphic>
        </wp:inline>
      </w:drawing>
    </w:r>
  </w:p>
  <w:p w14:paraId="67E75D38" w14:textId="77777777" w:rsidR="00D31DB9" w:rsidRDefault="00D31DB9">
    <w:pPr>
      <w:pStyle w:val="LO-normal"/>
      <w:tabs>
        <w:tab w:val="center" w:pos="4680"/>
        <w:tab w:val="right" w:pos="9360"/>
      </w:tabs>
      <w:ind w:hanging="2"/>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75D39" w14:textId="77777777" w:rsidR="00D31DB9" w:rsidRDefault="00EE3FC1">
    <w:pPr>
      <w:pStyle w:val="LO-normal"/>
      <w:tabs>
        <w:tab w:val="left" w:pos="3686"/>
      </w:tabs>
      <w:ind w:left="2" w:hanging="2"/>
      <w:rPr>
        <w:rFonts w:ascii="Times New Roman" w:eastAsia="Times New Roman" w:hAnsi="Times New Roman" w:cs="Times New Roman"/>
      </w:rPr>
    </w:pPr>
    <w:r>
      <w:rPr>
        <w:noProof/>
      </w:rPr>
      <w:drawing>
        <wp:inline distT="0" distB="0" distL="0" distR="0" wp14:anchorId="67E75D4C" wp14:editId="67E75D4D">
          <wp:extent cx="1772920" cy="627380"/>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72920" cy="627380"/>
                  </a:xfrm>
                  <a:prstGeom prst="rect">
                    <a:avLst/>
                  </a:prstGeom>
                  <a:ln/>
                </pic:spPr>
              </pic:pic>
            </a:graphicData>
          </a:graphic>
        </wp:inline>
      </w:drawing>
    </w:r>
    <w:r>
      <w:rPr>
        <w:rFonts w:ascii="Times New Roman" w:eastAsia="Times New Roman" w:hAnsi="Times New Roman" w:cs="Times New Roman"/>
      </w:rPr>
      <w:t xml:space="preserve">                        </w:t>
    </w:r>
    <w:r>
      <w:rPr>
        <w:noProof/>
      </w:rPr>
      <w:drawing>
        <wp:inline distT="0" distB="0" distL="0" distR="0" wp14:anchorId="67E75D4E" wp14:editId="67E75D4F">
          <wp:extent cx="584200" cy="58420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584200" cy="584200"/>
                  </a:xfrm>
                  <a:prstGeom prst="rect">
                    <a:avLst/>
                  </a:prstGeom>
                  <a:ln/>
                </pic:spPr>
              </pic:pic>
            </a:graphicData>
          </a:graphic>
        </wp:inline>
      </w:drawing>
    </w:r>
    <w:r>
      <w:rPr>
        <w:rFonts w:ascii="Times New Roman" w:eastAsia="Times New Roman" w:hAnsi="Times New Roman" w:cs="Times New Roman"/>
      </w:rPr>
      <w:t xml:space="preserve">                                              </w:t>
    </w:r>
    <w:r>
      <w:rPr>
        <w:noProof/>
      </w:rPr>
      <w:drawing>
        <wp:inline distT="0" distB="0" distL="0" distR="0" wp14:anchorId="67E75D50" wp14:editId="67E75D51">
          <wp:extent cx="589915" cy="507365"/>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589915" cy="507365"/>
                  </a:xfrm>
                  <a:prstGeom prst="rect">
                    <a:avLst/>
                  </a:prstGeom>
                  <a:ln/>
                </pic:spPr>
              </pic:pic>
            </a:graphicData>
          </a:graphic>
        </wp:inline>
      </w:drawing>
    </w:r>
  </w:p>
  <w:p w14:paraId="67E75D3A" w14:textId="77777777" w:rsidR="00D31DB9" w:rsidRDefault="00D31DB9">
    <w:pPr>
      <w:pStyle w:val="LO-normal"/>
      <w:tabs>
        <w:tab w:val="center" w:pos="4680"/>
        <w:tab w:val="right" w:pos="9360"/>
      </w:tabs>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75D3D" w14:textId="77777777" w:rsidR="00D31DB9" w:rsidRDefault="00EE3FC1">
    <w:pPr>
      <w:pStyle w:val="LO-normal"/>
      <w:tabs>
        <w:tab w:val="left" w:pos="3686"/>
      </w:tabs>
      <w:ind w:left="2" w:hanging="2"/>
      <w:rPr>
        <w:rFonts w:ascii="Times New Roman" w:eastAsia="Times New Roman" w:hAnsi="Times New Roman" w:cs="Times New Roman"/>
      </w:rPr>
    </w:pPr>
    <w:r>
      <w:rPr>
        <w:noProof/>
      </w:rPr>
      <w:drawing>
        <wp:inline distT="0" distB="0" distL="0" distR="0" wp14:anchorId="67E75D52" wp14:editId="67E75D53">
          <wp:extent cx="1772920" cy="627380"/>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72920" cy="627380"/>
                  </a:xfrm>
                  <a:prstGeom prst="rect">
                    <a:avLst/>
                  </a:prstGeom>
                  <a:ln/>
                </pic:spPr>
              </pic:pic>
            </a:graphicData>
          </a:graphic>
        </wp:inline>
      </w:drawing>
    </w:r>
    <w:r>
      <w:rPr>
        <w:rFonts w:ascii="Times New Roman" w:eastAsia="Times New Roman" w:hAnsi="Times New Roman" w:cs="Times New Roman"/>
      </w:rPr>
      <w:t xml:space="preserve">                        </w:t>
    </w:r>
    <w:r>
      <w:rPr>
        <w:noProof/>
      </w:rPr>
      <w:drawing>
        <wp:inline distT="0" distB="0" distL="0" distR="0" wp14:anchorId="67E75D54" wp14:editId="67E75D55">
          <wp:extent cx="584200" cy="584200"/>
          <wp:effectExtent l="0" t="0" r="0" b="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584200" cy="584200"/>
                  </a:xfrm>
                  <a:prstGeom prst="rect">
                    <a:avLst/>
                  </a:prstGeom>
                  <a:ln/>
                </pic:spPr>
              </pic:pic>
            </a:graphicData>
          </a:graphic>
        </wp:inline>
      </w:drawing>
    </w:r>
    <w:r>
      <w:rPr>
        <w:rFonts w:ascii="Times New Roman" w:eastAsia="Times New Roman" w:hAnsi="Times New Roman" w:cs="Times New Roman"/>
      </w:rPr>
      <w:t xml:space="preserve">                                                </w:t>
    </w:r>
    <w:r>
      <w:rPr>
        <w:noProof/>
      </w:rPr>
      <w:drawing>
        <wp:inline distT="0" distB="0" distL="0" distR="0" wp14:anchorId="67E75D56" wp14:editId="67E75D57">
          <wp:extent cx="589915" cy="507365"/>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589915" cy="507365"/>
                  </a:xfrm>
                  <a:prstGeom prst="rect">
                    <a:avLst/>
                  </a:prstGeom>
                  <a:ln/>
                </pic:spPr>
              </pic:pic>
            </a:graphicData>
          </a:graphic>
        </wp:inline>
      </w:drawing>
    </w:r>
  </w:p>
  <w:p w14:paraId="67E75D3E" w14:textId="77777777" w:rsidR="00D31DB9" w:rsidRDefault="00D31DB9">
    <w:pPr>
      <w:pStyle w:val="LO-normal"/>
      <w:tabs>
        <w:tab w:val="center" w:pos="4680"/>
        <w:tab w:val="right" w:pos="9360"/>
      </w:tabs>
      <w:rPr>
        <w:color w:val="000000"/>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75D40" w14:textId="77777777" w:rsidR="00D31DB9" w:rsidRDefault="00D31DB9">
    <w:pPr>
      <w:pStyle w:val="LO-normal"/>
      <w:tabs>
        <w:tab w:val="center" w:pos="4680"/>
        <w:tab w:val="right" w:pos="9360"/>
      </w:tabs>
      <w:ind w:hanging="2"/>
      <w:rPr>
        <w:color w:val="000000"/>
        <w:sz w:val="20"/>
        <w:szCs w:val="20"/>
      </w:rPr>
    </w:pPr>
  </w:p>
  <w:p w14:paraId="67E75D41" w14:textId="77777777" w:rsidR="00D31DB9" w:rsidRDefault="00D31DB9">
    <w:pPr>
      <w:pStyle w:val="LO-normal"/>
      <w:tabs>
        <w:tab w:val="center" w:pos="4680"/>
        <w:tab w:val="right" w:pos="9360"/>
      </w:tabs>
      <w:rPr>
        <w:color w:val="000000"/>
        <w:sz w:val="20"/>
        <w:szCs w:val="20"/>
      </w:rPr>
    </w:pPr>
  </w:p>
  <w:p w14:paraId="67E75D42" w14:textId="77777777" w:rsidR="00D31DB9" w:rsidRDefault="00D31DB9">
    <w:pPr>
      <w:pStyle w:val="LO-normal"/>
      <w:ind w:hanging="2"/>
      <w:rPr>
        <w:rFonts w:ascii="Times New Roman" w:eastAsia="Times New Roman" w:hAnsi="Times New Roman" w:cs="Times New Roman"/>
      </w:rPr>
    </w:pPr>
  </w:p>
  <w:p w14:paraId="67E75D43" w14:textId="77777777" w:rsidR="00D31DB9" w:rsidRDefault="00EE3FC1">
    <w:pPr>
      <w:pStyle w:val="LO-normal"/>
      <w:ind w:hanging="2"/>
      <w:rPr>
        <w:rFonts w:ascii="Times New Roman" w:eastAsia="Times New Roman" w:hAnsi="Times New Roman" w:cs="Times New Roman"/>
      </w:rPr>
    </w:pPr>
    <w:r>
      <w:rPr>
        <w:rFonts w:ascii="Times New Roman" w:eastAsia="Times New Roman" w:hAnsi="Times New Roman" w:cs="Times New Roman"/>
      </w:rPr>
      <w:t xml:space="preserve">International Institution’s LOGO                                            </w:t>
    </w:r>
    <w:r>
      <w:rPr>
        <w:noProof/>
      </w:rPr>
      <w:drawing>
        <wp:inline distT="0" distB="0" distL="0" distR="0" wp14:anchorId="67E75D58" wp14:editId="67E75D59">
          <wp:extent cx="1772920" cy="627380"/>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72920" cy="627380"/>
                  </a:xfrm>
                  <a:prstGeom prst="rect">
                    <a:avLst/>
                  </a:prstGeom>
                  <a:ln/>
                </pic:spPr>
              </pic:pic>
            </a:graphicData>
          </a:graphic>
        </wp:inline>
      </w:drawing>
    </w:r>
  </w:p>
  <w:p w14:paraId="67E75D44" w14:textId="77777777" w:rsidR="00D31DB9" w:rsidRDefault="00D31DB9">
    <w:pPr>
      <w:pStyle w:val="LO-normal"/>
      <w:tabs>
        <w:tab w:val="center" w:pos="4680"/>
        <w:tab w:val="right" w:pos="9360"/>
      </w:tabs>
      <w:ind w:hanging="2"/>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969EF"/>
    <w:multiLevelType w:val="hybridMultilevel"/>
    <w:tmpl w:val="6898E4DA"/>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4245AF8"/>
    <w:multiLevelType w:val="hybridMultilevel"/>
    <w:tmpl w:val="3314F96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FAD6DF6"/>
    <w:multiLevelType w:val="hybridMultilevel"/>
    <w:tmpl w:val="9042C96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AB15C63"/>
    <w:multiLevelType w:val="hybridMultilevel"/>
    <w:tmpl w:val="10F0166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9B76BBF"/>
    <w:multiLevelType w:val="hybridMultilevel"/>
    <w:tmpl w:val="A41AF5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04B3FA0"/>
    <w:multiLevelType w:val="hybridMultilevel"/>
    <w:tmpl w:val="4DD40C6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6A26C4E"/>
    <w:multiLevelType w:val="hybridMultilevel"/>
    <w:tmpl w:val="85A0CF2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6"/>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DB9"/>
    <w:rsid w:val="002E7E94"/>
    <w:rsid w:val="004B1A06"/>
    <w:rsid w:val="005674B6"/>
    <w:rsid w:val="007B527F"/>
    <w:rsid w:val="007E4AF7"/>
    <w:rsid w:val="009715D8"/>
    <w:rsid w:val="00A13A76"/>
    <w:rsid w:val="00A84AE3"/>
    <w:rsid w:val="00BE24C9"/>
    <w:rsid w:val="00CE2831"/>
    <w:rsid w:val="00D25E62"/>
    <w:rsid w:val="00D31DB9"/>
    <w:rsid w:val="00EE3FC1"/>
    <w:rsid w:val="00FC16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75C7A"/>
  <w15:docId w15:val="{309CD35F-4D22-412B-8FCD-BBBC335F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pt-BR"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uppressAutoHyphens/>
    </w:pPr>
    <w:rPr>
      <w:lang w:eastAsia="zh-CN" w:bidi="hi-IN"/>
    </w:rPr>
  </w:style>
  <w:style w:type="paragraph" w:styleId="Ttulo1">
    <w:name w:val="heading 1"/>
    <w:basedOn w:val="LO-normal"/>
    <w:next w:val="LO-normal"/>
    <w:uiPriority w:val="9"/>
    <w:qFormat/>
    <w:pPr>
      <w:keepNext/>
      <w:keepLines/>
      <w:spacing w:before="480" w:after="120"/>
      <w:outlineLvl w:val="0"/>
    </w:pPr>
    <w:rPr>
      <w:b/>
      <w:sz w:val="48"/>
      <w:szCs w:val="48"/>
    </w:rPr>
  </w:style>
  <w:style w:type="paragraph" w:styleId="Ttulo2">
    <w:name w:val="heading 2"/>
    <w:basedOn w:val="LO-normal"/>
    <w:next w:val="LO-normal"/>
    <w:uiPriority w:val="9"/>
    <w:semiHidden/>
    <w:unhideWhenUsed/>
    <w:qFormat/>
    <w:pPr>
      <w:keepNext/>
      <w:keepLines/>
      <w:spacing w:before="360" w:after="80"/>
      <w:outlineLvl w:val="1"/>
    </w:pPr>
    <w:rPr>
      <w:b/>
      <w:sz w:val="36"/>
      <w:szCs w:val="36"/>
    </w:rPr>
  </w:style>
  <w:style w:type="paragraph" w:styleId="Ttulo3">
    <w:name w:val="heading 3"/>
    <w:basedOn w:val="LO-normal"/>
    <w:next w:val="LO-normal"/>
    <w:uiPriority w:val="9"/>
    <w:semiHidden/>
    <w:unhideWhenUsed/>
    <w:qFormat/>
    <w:pPr>
      <w:keepNext/>
      <w:keepLines/>
      <w:spacing w:before="280" w:after="80"/>
      <w:outlineLvl w:val="2"/>
    </w:pPr>
    <w:rPr>
      <w:b/>
      <w:sz w:val="28"/>
      <w:szCs w:val="28"/>
    </w:rPr>
  </w:style>
  <w:style w:type="paragraph" w:styleId="Ttulo4">
    <w:name w:val="heading 4"/>
    <w:basedOn w:val="LO-normal"/>
    <w:next w:val="LO-normal"/>
    <w:uiPriority w:val="9"/>
    <w:semiHidden/>
    <w:unhideWhenUsed/>
    <w:qFormat/>
    <w:pPr>
      <w:keepNext/>
      <w:keepLines/>
      <w:spacing w:before="240" w:after="40"/>
      <w:outlineLvl w:val="3"/>
    </w:pPr>
    <w:rPr>
      <w:b/>
    </w:rPr>
  </w:style>
  <w:style w:type="paragraph" w:styleId="Ttulo5">
    <w:name w:val="heading 5"/>
    <w:basedOn w:val="LO-normal"/>
    <w:next w:val="LO-normal"/>
    <w:uiPriority w:val="9"/>
    <w:semiHidden/>
    <w:unhideWhenUsed/>
    <w:qFormat/>
    <w:pPr>
      <w:keepNext/>
      <w:keepLines/>
      <w:spacing w:before="220" w:after="40"/>
      <w:outlineLvl w:val="4"/>
    </w:pPr>
    <w:rPr>
      <w:b/>
      <w:sz w:val="22"/>
      <w:szCs w:val="22"/>
    </w:rPr>
  </w:style>
  <w:style w:type="paragraph" w:styleId="Ttulo6">
    <w:name w:val="heading 6"/>
    <w:basedOn w:val="LO-normal"/>
    <w:next w:val="LO-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LO-normal"/>
    <w:next w:val="Corpodetexto"/>
    <w:uiPriority w:val="10"/>
    <w:qFormat/>
    <w:pPr>
      <w:keepNext/>
      <w:keepLines/>
      <w:spacing w:before="480" w:after="120"/>
    </w:pPr>
    <w:rPr>
      <w:b/>
      <w:sz w:val="72"/>
      <w:szCs w:val="72"/>
    </w:rPr>
  </w:style>
  <w:style w:type="character" w:customStyle="1" w:styleId="RodapChar">
    <w:name w:val="Rodapé Char"/>
    <w:basedOn w:val="Fontepargpadro"/>
    <w:link w:val="Rodap"/>
    <w:uiPriority w:val="99"/>
    <w:qFormat/>
    <w:rsid w:val="006D5E6A"/>
  </w:style>
  <w:style w:type="character" w:styleId="Nmerodepgina">
    <w:name w:val="page number"/>
    <w:basedOn w:val="Fontepargpadro"/>
    <w:uiPriority w:val="99"/>
    <w:semiHidden/>
    <w:unhideWhenUsed/>
    <w:qFormat/>
    <w:rsid w:val="006D5E6A"/>
  </w:style>
  <w:style w:type="character" w:customStyle="1" w:styleId="CabealhoChar">
    <w:name w:val="Cabeçalho Char"/>
    <w:basedOn w:val="Fontepargpadro"/>
    <w:link w:val="Cabealho"/>
    <w:uiPriority w:val="99"/>
    <w:qFormat/>
    <w:rsid w:val="003C53FD"/>
    <w:rPr>
      <w:rFonts w:ascii="Calibri" w:eastAsia="Calibri" w:hAnsi="Calibri" w:cs="Calibri"/>
      <w:sz w:val="20"/>
      <w:szCs w:val="20"/>
      <w:vertAlign w:val="subscript"/>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lang/>
    </w:rPr>
  </w:style>
  <w:style w:type="paragraph" w:customStyle="1" w:styleId="LO-normal">
    <w:name w:val="LO-normal"/>
    <w:qFormat/>
    <w:pPr>
      <w:suppressAutoHyphens/>
    </w:pPr>
    <w:rPr>
      <w:lang w:eastAsia="zh-CN" w:bidi="hi-IN"/>
    </w:rPr>
  </w:style>
  <w:style w:type="paragraph" w:styleId="PargrafodaLista">
    <w:name w:val="List Paragraph"/>
    <w:basedOn w:val="LO-normal"/>
    <w:uiPriority w:val="34"/>
    <w:qFormat/>
    <w:rsid w:val="00384FA8"/>
    <w:pPr>
      <w:ind w:left="720"/>
      <w:contextualSpacing/>
    </w:pPr>
  </w:style>
  <w:style w:type="paragraph" w:customStyle="1" w:styleId="CabealhoeRodap">
    <w:name w:val="Cabeçalho e Rodapé"/>
    <w:basedOn w:val="Normal"/>
    <w:qFormat/>
  </w:style>
  <w:style w:type="paragraph" w:styleId="Rodap">
    <w:name w:val="footer"/>
    <w:basedOn w:val="LO-normal"/>
    <w:link w:val="RodapChar"/>
    <w:uiPriority w:val="99"/>
    <w:unhideWhenUsed/>
    <w:rsid w:val="006D5E6A"/>
    <w:pPr>
      <w:tabs>
        <w:tab w:val="center" w:pos="4680"/>
        <w:tab w:val="right" w:pos="9360"/>
      </w:tabs>
    </w:pPr>
  </w:style>
  <w:style w:type="paragraph" w:styleId="Cabealho">
    <w:name w:val="header"/>
    <w:basedOn w:val="LO-normal"/>
    <w:link w:val="CabealhoChar"/>
    <w:uiPriority w:val="99"/>
    <w:unhideWhenUsed/>
    <w:rsid w:val="003C53FD"/>
    <w:pPr>
      <w:tabs>
        <w:tab w:val="center" w:pos="4680"/>
        <w:tab w:val="right" w:pos="9360"/>
      </w:tabs>
      <w:ind w:left="-1" w:hanging="1"/>
      <w:textAlignment w:val="top"/>
      <w:outlineLvl w:val="0"/>
    </w:pPr>
    <w:rPr>
      <w:sz w:val="20"/>
      <w:szCs w:val="20"/>
      <w:vertAlign w:val="subscript"/>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15900">
      <w:bodyDiv w:val="1"/>
      <w:marLeft w:val="0"/>
      <w:marRight w:val="0"/>
      <w:marTop w:val="0"/>
      <w:marBottom w:val="0"/>
      <w:divBdr>
        <w:top w:val="none" w:sz="0" w:space="0" w:color="auto"/>
        <w:left w:val="none" w:sz="0" w:space="0" w:color="auto"/>
        <w:bottom w:val="none" w:sz="0" w:space="0" w:color="auto"/>
        <w:right w:val="none" w:sz="0" w:space="0" w:color="auto"/>
      </w:divBdr>
    </w:div>
    <w:div w:id="863523425">
      <w:bodyDiv w:val="1"/>
      <w:marLeft w:val="0"/>
      <w:marRight w:val="0"/>
      <w:marTop w:val="0"/>
      <w:marBottom w:val="0"/>
      <w:divBdr>
        <w:top w:val="none" w:sz="0" w:space="0" w:color="auto"/>
        <w:left w:val="none" w:sz="0" w:space="0" w:color="auto"/>
        <w:bottom w:val="none" w:sz="0" w:space="0" w:color="auto"/>
        <w:right w:val="none" w:sz="0" w:space="0" w:color="auto"/>
      </w:divBdr>
    </w:div>
    <w:div w:id="1301761369">
      <w:bodyDiv w:val="1"/>
      <w:marLeft w:val="0"/>
      <w:marRight w:val="0"/>
      <w:marTop w:val="0"/>
      <w:marBottom w:val="0"/>
      <w:divBdr>
        <w:top w:val="none" w:sz="0" w:space="0" w:color="auto"/>
        <w:left w:val="none" w:sz="0" w:space="0" w:color="auto"/>
        <w:bottom w:val="none" w:sz="0" w:space="0" w:color="auto"/>
        <w:right w:val="none" w:sz="0" w:space="0" w:color="auto"/>
      </w:divBdr>
    </w:div>
    <w:div w:id="16682460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pIPXzkplFJGc558KYGh7kBfJ0w==">AMUW2mUD0yHWdknG1PySragNTtGToXvn5Akp8DMzbyN3OrBJ94Lj7VPno7s+Z6dJY0GhsA/lWs5itbZy+SgI+YFpXAKW8KhUumV7Shn6sMD8Bk0aLMb2Caa1ApKaK/nn3CFe/aYAtw6p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8</Pages>
  <Words>1680</Words>
  <Characters>9073</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Renato Leão Rego</dc:creator>
  <cp:lastModifiedBy>Fabiano Burgo</cp:lastModifiedBy>
  <cp:revision>10</cp:revision>
  <dcterms:created xsi:type="dcterms:W3CDTF">2026-10-07T12:27:00Z</dcterms:created>
  <dcterms:modified xsi:type="dcterms:W3CDTF">2026-10-07T13:10:00Z</dcterms:modified>
</cp:coreProperties>
</file>